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4FC" w:rsidRPr="00846F42" w:rsidRDefault="00F224FC" w:rsidP="0051634E">
      <w:pPr>
        <w:spacing w:after="100"/>
        <w:contextualSpacing/>
        <w:jc w:val="center"/>
        <w:rPr>
          <w:rFonts w:ascii="Times New Roman" w:hAnsi="Times New Roman" w:cs="Times New Roman"/>
          <w:sz w:val="32"/>
          <w:szCs w:val="32"/>
        </w:rPr>
      </w:pPr>
      <w:r w:rsidRPr="00276B36">
        <w:rPr>
          <w:rFonts w:ascii="Times New Roman" w:hAnsi="Times New Roman" w:cs="Times New Roman"/>
          <w:sz w:val="32"/>
          <w:szCs w:val="32"/>
        </w:rPr>
        <w:t xml:space="preserve">ALYTAUS </w:t>
      </w:r>
      <w:r w:rsidR="00846F42">
        <w:rPr>
          <w:rFonts w:ascii="Times New Roman" w:hAnsi="Times New Roman" w:cs="Times New Roman"/>
          <w:sz w:val="32"/>
          <w:szCs w:val="32"/>
        </w:rPr>
        <w:t>ČEMPIONATAS</w:t>
      </w:r>
    </w:p>
    <w:p w:rsidR="00F224FC" w:rsidRDefault="00F224FC" w:rsidP="00F224FC">
      <w:pPr>
        <w:spacing w:after="100"/>
        <w:contextualSpacing/>
        <w:jc w:val="center"/>
        <w:rPr>
          <w:rFonts w:ascii="Times New Roman" w:hAnsi="Times New Roman" w:cs="Times New Roman"/>
          <w:i/>
          <w:sz w:val="28"/>
          <w:szCs w:val="28"/>
        </w:rPr>
      </w:pPr>
      <w:r w:rsidRPr="00276B36">
        <w:rPr>
          <w:rFonts w:ascii="Times New Roman" w:hAnsi="Times New Roman" w:cs="Times New Roman"/>
          <w:i/>
          <w:sz w:val="28"/>
          <w:szCs w:val="28"/>
        </w:rPr>
        <w:t>orientavimosi sporto varžybų nuostatai</w:t>
      </w:r>
    </w:p>
    <w:p w:rsidR="00A56F84" w:rsidRPr="00A56F84" w:rsidRDefault="00A56F84" w:rsidP="004007EE">
      <w:pPr>
        <w:pStyle w:val="Sraopastraipa"/>
        <w:numPr>
          <w:ilvl w:val="0"/>
          <w:numId w:val="7"/>
        </w:numPr>
        <w:spacing w:after="100"/>
        <w:jc w:val="center"/>
        <w:rPr>
          <w:rStyle w:val="Grietas"/>
          <w:rFonts w:ascii="Times New Roman" w:hAnsi="Times New Roman" w:cs="Times New Roman"/>
          <w:b w:val="0"/>
          <w:bCs w:val="0"/>
          <w:i/>
        </w:rPr>
      </w:pPr>
      <w:r w:rsidRPr="00A56F84">
        <w:rPr>
          <w:rStyle w:val="Grietas"/>
          <w:rFonts w:ascii="Times New Roman" w:hAnsi="Times New Roman" w:cs="Times New Roman"/>
          <w:b w:val="0"/>
        </w:rPr>
        <w:t>Orientavimosi bėgte moksleivių atrankos</w:t>
      </w:r>
      <w:r>
        <w:rPr>
          <w:rStyle w:val="Grietas"/>
          <w:rFonts w:ascii="Times New Roman" w:hAnsi="Times New Roman" w:cs="Times New Roman"/>
          <w:b w:val="0"/>
        </w:rPr>
        <w:t xml:space="preserve"> varžybos</w:t>
      </w:r>
    </w:p>
    <w:p w:rsidR="00A56F84" w:rsidRPr="00A56F84" w:rsidRDefault="00A56F84" w:rsidP="004007EE">
      <w:pPr>
        <w:pStyle w:val="Sraopastraipa"/>
        <w:numPr>
          <w:ilvl w:val="0"/>
          <w:numId w:val="7"/>
        </w:numPr>
        <w:spacing w:after="100"/>
        <w:jc w:val="center"/>
        <w:rPr>
          <w:rStyle w:val="Grietas"/>
          <w:rFonts w:ascii="Times New Roman" w:hAnsi="Times New Roman" w:cs="Times New Roman"/>
          <w:b w:val="0"/>
          <w:bCs w:val="0"/>
          <w:i/>
        </w:rPr>
      </w:pPr>
      <w:r w:rsidRPr="00A56F84">
        <w:rPr>
          <w:rStyle w:val="Grietas"/>
          <w:rFonts w:ascii="Times New Roman" w:hAnsi="Times New Roman" w:cs="Times New Roman"/>
          <w:b w:val="0"/>
        </w:rPr>
        <w:t>Orientavimosi sporto kalnų dviračiais atrank</w:t>
      </w:r>
      <w:r w:rsidR="00EF0BAA">
        <w:rPr>
          <w:rStyle w:val="Grietas"/>
          <w:rFonts w:ascii="Times New Roman" w:hAnsi="Times New Roman" w:cs="Times New Roman"/>
          <w:b w:val="0"/>
        </w:rPr>
        <w:t xml:space="preserve">os </w:t>
      </w:r>
      <w:r w:rsidRPr="00A56F84">
        <w:rPr>
          <w:rStyle w:val="Grietas"/>
          <w:rFonts w:ascii="Times New Roman" w:hAnsi="Times New Roman" w:cs="Times New Roman"/>
          <w:b w:val="0"/>
        </w:rPr>
        <w:t>varžybos</w:t>
      </w:r>
    </w:p>
    <w:p w:rsidR="00A56F84" w:rsidRPr="00A56F84" w:rsidRDefault="00A56F84" w:rsidP="004007EE">
      <w:pPr>
        <w:pStyle w:val="Sraopastraipa"/>
        <w:numPr>
          <w:ilvl w:val="0"/>
          <w:numId w:val="7"/>
        </w:numPr>
        <w:spacing w:after="100"/>
        <w:jc w:val="center"/>
        <w:rPr>
          <w:rFonts w:ascii="Times New Roman" w:hAnsi="Times New Roman" w:cs="Times New Roman"/>
        </w:rPr>
      </w:pPr>
      <w:r w:rsidRPr="00A56F84">
        <w:rPr>
          <w:rFonts w:ascii="Times New Roman" w:hAnsi="Times New Roman" w:cs="Times New Roman"/>
        </w:rPr>
        <w:t>Lietuvos orientavimosi sporto veteranų „Perlo Energija“ taurės etapas</w:t>
      </w:r>
    </w:p>
    <w:p w:rsidR="004E0A87" w:rsidRDefault="004E0A87" w:rsidP="00F224FC">
      <w:pPr>
        <w:shd w:val="clear" w:color="auto" w:fill="FFFFFF"/>
        <w:spacing w:before="0" w:beforeAutospacing="0" w:after="0" w:afterAutospacing="0"/>
        <w:jc w:val="both"/>
        <w:textAlignment w:val="baseline"/>
        <w:rPr>
          <w:rFonts w:ascii="Times New Roman" w:eastAsia="Times New Roman" w:hAnsi="Times New Roman" w:cs="Times New Roman"/>
          <w:b/>
          <w:bCs/>
          <w:bdr w:val="none" w:sz="0" w:space="0" w:color="auto" w:frame="1"/>
          <w:lang w:eastAsia="lt-LT"/>
        </w:rPr>
      </w:pPr>
    </w:p>
    <w:p w:rsidR="004E0A87" w:rsidRDefault="004E0A87" w:rsidP="00F224FC">
      <w:pPr>
        <w:shd w:val="clear" w:color="auto" w:fill="FFFFFF"/>
        <w:spacing w:before="0" w:beforeAutospacing="0" w:after="0" w:afterAutospacing="0"/>
        <w:jc w:val="both"/>
        <w:textAlignment w:val="baseline"/>
        <w:rPr>
          <w:rFonts w:ascii="Times New Roman" w:eastAsia="Times New Roman" w:hAnsi="Times New Roman" w:cs="Times New Roman"/>
          <w:b/>
          <w:bCs/>
          <w:bdr w:val="none" w:sz="0" w:space="0" w:color="auto" w:frame="1"/>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Organizatoriai</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lang w:eastAsia="lt-LT"/>
        </w:rPr>
        <w:t>Varžybas organizuoja Alytaus miesto orientavimosi sporto klubas „Dainava“.</w:t>
      </w:r>
    </w:p>
    <w:p w:rsidR="002628E4"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 xml:space="preserve">Vyr. </w:t>
      </w:r>
      <w:r w:rsidR="00F44C47">
        <w:rPr>
          <w:rFonts w:ascii="Times New Roman" w:eastAsia="Times New Roman" w:hAnsi="Times New Roman" w:cs="Times New Roman"/>
          <w:lang w:eastAsia="lt-LT"/>
        </w:rPr>
        <w:t xml:space="preserve">teisėjas </w:t>
      </w:r>
      <w:r w:rsidR="00CA400D">
        <w:rPr>
          <w:rFonts w:ascii="Times New Roman" w:eastAsia="Times New Roman" w:hAnsi="Times New Roman" w:cs="Times New Roman"/>
          <w:b/>
          <w:lang w:eastAsia="lt-LT"/>
        </w:rPr>
        <w:t>–</w:t>
      </w:r>
      <w:r w:rsidR="002C4E66">
        <w:rPr>
          <w:rFonts w:ascii="Times New Roman" w:eastAsia="Times New Roman" w:hAnsi="Times New Roman" w:cs="Times New Roman"/>
          <w:lang w:eastAsia="lt-LT"/>
        </w:rPr>
        <w:t xml:space="preserve"> </w:t>
      </w:r>
      <w:r w:rsidR="00CA400D">
        <w:rPr>
          <w:rFonts w:ascii="Times New Roman" w:eastAsia="Times New Roman" w:hAnsi="Times New Roman" w:cs="Times New Roman"/>
          <w:lang w:eastAsia="lt-LT"/>
        </w:rPr>
        <w:t>Antanas Paužas</w:t>
      </w:r>
      <w:r w:rsidR="00A9631F">
        <w:rPr>
          <w:rFonts w:ascii="Times New Roman" w:eastAsia="Times New Roman" w:hAnsi="Times New Roman" w:cs="Times New Roman"/>
          <w:lang w:eastAsia="lt-LT"/>
        </w:rPr>
        <w:t xml:space="preserve"> (</w:t>
      </w:r>
      <w:r w:rsidR="00A9631F">
        <w:rPr>
          <w:rFonts w:ascii="Times New Roman" w:hAnsi="Times New Roman" w:cs="Times New Roman"/>
        </w:rPr>
        <w:t xml:space="preserve">+370 614 85948, </w:t>
      </w:r>
      <w:hyperlink r:id="rId7" w:history="1">
        <w:r w:rsidR="00A9631F" w:rsidRPr="005F279A">
          <w:rPr>
            <w:rStyle w:val="Hipersaitas"/>
            <w:rFonts w:ascii="Times New Roman" w:eastAsia="Times New Roman" w:hAnsi="Times New Roman" w:cs="Times New Roman"/>
            <w:lang w:eastAsia="lt-LT"/>
          </w:rPr>
          <w:t>pauzasa</w:t>
        </w:r>
        <w:r w:rsidR="00A9631F" w:rsidRPr="005F279A">
          <w:rPr>
            <w:rStyle w:val="Hipersaitas"/>
            <w:rFonts w:ascii="Times New Roman" w:eastAsia="Times New Roman" w:hAnsi="Times New Roman" w:cs="Times New Roman"/>
            <w:lang w:val="en-US" w:eastAsia="lt-LT"/>
          </w:rPr>
          <w:t>@gmail.com</w:t>
        </w:r>
      </w:hyperlink>
      <w:r w:rsidR="00A9631F">
        <w:t>)</w:t>
      </w:r>
      <w:r w:rsidR="002C4E66">
        <w:rPr>
          <w:rFonts w:ascii="Times New Roman" w:eastAsia="Times New Roman" w:hAnsi="Times New Roman" w:cs="Times New Roman"/>
          <w:lang w:eastAsia="lt-LT"/>
        </w:rPr>
        <w:t>.</w:t>
      </w:r>
    </w:p>
    <w:p w:rsidR="00F224FC" w:rsidRPr="003903B6" w:rsidRDefault="00F44C47" w:rsidP="00F224FC">
      <w:pPr>
        <w:shd w:val="clear" w:color="auto" w:fill="FFFFFF"/>
        <w:spacing w:before="0" w:beforeAutospacing="0" w:after="0" w:afterAutospacing="0"/>
        <w:jc w:val="both"/>
        <w:textAlignment w:val="baseline"/>
        <w:rPr>
          <w:rFonts w:ascii="Times New Roman" w:eastAsia="Times New Roman" w:hAnsi="Times New Roman" w:cs="Times New Roman"/>
          <w:color w:val="000000" w:themeColor="text1"/>
          <w:lang w:eastAsia="lt-LT"/>
        </w:rPr>
      </w:pPr>
      <w:r>
        <w:rPr>
          <w:rFonts w:ascii="Times New Roman" w:eastAsia="Times New Roman" w:hAnsi="Times New Roman" w:cs="Times New Roman"/>
          <w:lang w:eastAsia="lt-LT"/>
        </w:rPr>
        <w:t xml:space="preserve">Sekretorius </w:t>
      </w:r>
      <w:r w:rsidRPr="00F44C47">
        <w:rPr>
          <w:rFonts w:ascii="Times New Roman" w:eastAsia="Times New Roman" w:hAnsi="Times New Roman" w:cs="Times New Roman"/>
          <w:b/>
          <w:lang w:eastAsia="lt-LT"/>
        </w:rPr>
        <w:t>-</w:t>
      </w:r>
      <w:r w:rsidR="00F00567">
        <w:rPr>
          <w:rFonts w:ascii="Times New Roman" w:eastAsia="Times New Roman" w:hAnsi="Times New Roman" w:cs="Times New Roman"/>
          <w:b/>
          <w:lang w:eastAsia="lt-LT"/>
        </w:rPr>
        <w:t xml:space="preserve">  </w:t>
      </w:r>
      <w:r w:rsidR="00CA400D">
        <w:rPr>
          <w:rFonts w:ascii="Times New Roman" w:eastAsia="Times New Roman" w:hAnsi="Times New Roman" w:cs="Times New Roman"/>
          <w:color w:val="000000" w:themeColor="text1"/>
          <w:lang w:eastAsia="lt-LT"/>
        </w:rPr>
        <w:t xml:space="preserve">Darius </w:t>
      </w:r>
      <w:proofErr w:type="spellStart"/>
      <w:r w:rsidR="00CA400D">
        <w:rPr>
          <w:rFonts w:ascii="Times New Roman" w:eastAsia="Times New Roman" w:hAnsi="Times New Roman" w:cs="Times New Roman"/>
          <w:color w:val="000000" w:themeColor="text1"/>
          <w:lang w:eastAsia="lt-LT"/>
        </w:rPr>
        <w:t>Jonytis</w:t>
      </w:r>
      <w:proofErr w:type="spellEnd"/>
      <w:r w:rsidR="00A9631F">
        <w:rPr>
          <w:rFonts w:ascii="Times New Roman" w:eastAsia="Times New Roman" w:hAnsi="Times New Roman" w:cs="Times New Roman"/>
          <w:color w:val="000000" w:themeColor="text1"/>
          <w:lang w:eastAsia="lt-LT"/>
        </w:rPr>
        <w:t xml:space="preserve"> </w:t>
      </w:r>
      <w:r w:rsidR="00A9631F" w:rsidRPr="00A9631F">
        <w:rPr>
          <w:rFonts w:ascii="Times New Roman" w:eastAsia="Times New Roman" w:hAnsi="Times New Roman" w:cs="Times New Roman"/>
          <w:color w:val="000000" w:themeColor="text1"/>
          <w:lang w:eastAsia="lt-LT"/>
        </w:rPr>
        <w:t>(</w:t>
      </w:r>
      <w:r w:rsidR="00A9631F" w:rsidRPr="00A9631F">
        <w:rPr>
          <w:rStyle w:val="Hipersaitas"/>
          <w:rFonts w:ascii="Times New Roman" w:eastAsia="Times New Roman" w:hAnsi="Times New Roman" w:cs="Times New Roman"/>
          <w:color w:val="000000" w:themeColor="text1"/>
          <w:u w:val="none"/>
          <w:lang w:eastAsia="lt-LT"/>
        </w:rPr>
        <w:t>+</w:t>
      </w:r>
      <w:r w:rsidR="00A9631F" w:rsidRPr="00A9631F">
        <w:rPr>
          <w:rStyle w:val="Hipersaitas"/>
          <w:rFonts w:ascii="Times New Roman" w:eastAsia="Times New Roman" w:hAnsi="Times New Roman" w:cs="Times New Roman"/>
          <w:color w:val="auto"/>
          <w:u w:val="none"/>
          <w:lang w:eastAsia="lt-LT"/>
        </w:rPr>
        <w:t xml:space="preserve">370 614 14589, </w:t>
      </w:r>
      <w:hyperlink r:id="rId8" w:history="1">
        <w:r w:rsidR="0056561B" w:rsidRPr="002F3E7D">
          <w:rPr>
            <w:rStyle w:val="Hipersaitas"/>
            <w:rFonts w:ascii="Times New Roman" w:eastAsia="Times New Roman" w:hAnsi="Times New Roman" w:cs="Times New Roman"/>
            <w:lang w:eastAsia="lt-LT"/>
          </w:rPr>
          <w:t>darius@adrauna.com</w:t>
        </w:r>
      </w:hyperlink>
      <w:r w:rsidR="00A9631F" w:rsidRPr="00A9631F">
        <w:t>)</w:t>
      </w:r>
      <w:r w:rsidR="00CA400D">
        <w:rPr>
          <w:rFonts w:ascii="Times New Roman" w:eastAsia="Times New Roman" w:hAnsi="Times New Roman" w:cs="Times New Roman"/>
          <w:color w:val="000000" w:themeColor="text1"/>
          <w:lang w:eastAsia="lt-LT"/>
        </w:rPr>
        <w:t>.</w:t>
      </w:r>
    </w:p>
    <w:p w:rsidR="005E39F0" w:rsidRPr="003903B6" w:rsidRDefault="00F44C47" w:rsidP="005E39F0">
      <w:pPr>
        <w:shd w:val="clear" w:color="auto" w:fill="FFFFFF"/>
        <w:spacing w:before="0" w:beforeAutospacing="0" w:after="0" w:afterAutospacing="0"/>
        <w:jc w:val="both"/>
        <w:textAlignment w:val="baseline"/>
        <w:rPr>
          <w:rFonts w:ascii="Times New Roman" w:eastAsia="Times New Roman" w:hAnsi="Times New Roman" w:cs="Times New Roman"/>
          <w:bCs/>
          <w:color w:val="000000" w:themeColor="text1"/>
          <w:bdr w:val="none" w:sz="0" w:space="0" w:color="auto" w:frame="1"/>
          <w:lang w:eastAsia="lt-LT"/>
        </w:rPr>
      </w:pPr>
      <w:r>
        <w:rPr>
          <w:rFonts w:ascii="Times New Roman" w:eastAsia="Times New Roman" w:hAnsi="Times New Roman" w:cs="Times New Roman"/>
          <w:lang w:eastAsia="lt-LT"/>
        </w:rPr>
        <w:t xml:space="preserve">Trasos </w:t>
      </w:r>
      <w:r w:rsidR="00CA400D">
        <w:rPr>
          <w:rFonts w:ascii="Times New Roman" w:eastAsia="Times New Roman" w:hAnsi="Times New Roman" w:cs="Times New Roman"/>
          <w:b/>
          <w:lang w:eastAsia="lt-LT"/>
        </w:rPr>
        <w:t>–</w:t>
      </w:r>
      <w:r>
        <w:rPr>
          <w:rFonts w:ascii="Times New Roman" w:eastAsia="Times New Roman" w:hAnsi="Times New Roman" w:cs="Times New Roman"/>
          <w:lang w:eastAsia="lt-LT"/>
        </w:rPr>
        <w:t xml:space="preserve"> </w:t>
      </w:r>
      <w:r w:rsidR="00CA400D">
        <w:rPr>
          <w:rFonts w:ascii="Times New Roman" w:eastAsia="Times New Roman" w:hAnsi="Times New Roman" w:cs="Times New Roman"/>
          <w:color w:val="000000" w:themeColor="text1"/>
          <w:lang w:eastAsia="lt-LT"/>
        </w:rPr>
        <w:t xml:space="preserve">Sandra </w:t>
      </w:r>
      <w:proofErr w:type="spellStart"/>
      <w:r w:rsidR="00CA400D">
        <w:rPr>
          <w:rFonts w:ascii="Times New Roman" w:eastAsia="Times New Roman" w:hAnsi="Times New Roman" w:cs="Times New Roman"/>
          <w:color w:val="000000" w:themeColor="text1"/>
          <w:lang w:eastAsia="lt-LT"/>
        </w:rPr>
        <w:t>Paužaitė</w:t>
      </w:r>
      <w:proofErr w:type="spellEnd"/>
      <w:r w:rsidR="005E39F0" w:rsidRPr="003903B6">
        <w:rPr>
          <w:rFonts w:ascii="Times New Roman" w:eastAsia="Times New Roman" w:hAnsi="Times New Roman" w:cs="Times New Roman"/>
          <w:color w:val="000000" w:themeColor="text1"/>
          <w:lang w:eastAsia="lt-LT"/>
        </w:rPr>
        <w:t xml:space="preserve"> (bėgte) ir Kęstutis </w:t>
      </w:r>
      <w:proofErr w:type="spellStart"/>
      <w:r w:rsidR="005E39F0" w:rsidRPr="003903B6">
        <w:rPr>
          <w:rFonts w:ascii="Times New Roman" w:eastAsia="Times New Roman" w:hAnsi="Times New Roman" w:cs="Times New Roman"/>
          <w:color w:val="000000" w:themeColor="text1"/>
          <w:lang w:eastAsia="lt-LT"/>
        </w:rPr>
        <w:t>Kviecinskas</w:t>
      </w:r>
      <w:proofErr w:type="spellEnd"/>
      <w:r w:rsidR="00D20874">
        <w:rPr>
          <w:rFonts w:ascii="Times New Roman" w:eastAsia="Times New Roman" w:hAnsi="Times New Roman" w:cs="Times New Roman"/>
          <w:color w:val="000000" w:themeColor="text1"/>
          <w:lang w:eastAsia="lt-LT"/>
        </w:rPr>
        <w:t>, Antanas Paužas</w:t>
      </w:r>
      <w:r w:rsidR="00A9631F">
        <w:rPr>
          <w:rFonts w:ascii="Times New Roman" w:eastAsia="Times New Roman" w:hAnsi="Times New Roman" w:cs="Times New Roman"/>
          <w:color w:val="000000" w:themeColor="text1"/>
          <w:lang w:eastAsia="lt-LT"/>
        </w:rPr>
        <w:t xml:space="preserve"> </w:t>
      </w:r>
      <w:r w:rsidR="005E39F0" w:rsidRPr="003903B6">
        <w:rPr>
          <w:rFonts w:ascii="Times New Roman" w:eastAsia="Times New Roman" w:hAnsi="Times New Roman" w:cs="Times New Roman"/>
          <w:color w:val="000000" w:themeColor="text1"/>
          <w:lang w:eastAsia="lt-LT"/>
        </w:rPr>
        <w:t>(kalnų dviračiais).</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bCs/>
          <w:bdr w:val="none" w:sz="0" w:space="0" w:color="auto" w:frame="1"/>
          <w:lang w:eastAsia="lt-LT"/>
        </w:rPr>
        <w:t xml:space="preserve">Varžybų data, vieta </w:t>
      </w:r>
    </w:p>
    <w:p w:rsidR="000546A6"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Cs/>
          <w:bdr w:val="none" w:sz="0" w:space="0" w:color="auto" w:frame="1"/>
          <w:lang w:eastAsia="lt-LT"/>
        </w:rPr>
        <w:t>Varžybos vyks</w:t>
      </w:r>
      <w:r w:rsidRPr="00151B12">
        <w:rPr>
          <w:rFonts w:ascii="Times New Roman" w:eastAsia="Times New Roman" w:hAnsi="Times New Roman" w:cs="Times New Roman"/>
          <w:b/>
          <w:bCs/>
          <w:bdr w:val="none" w:sz="0" w:space="0" w:color="auto" w:frame="1"/>
          <w:lang w:eastAsia="lt-LT"/>
        </w:rPr>
        <w:t xml:space="preserve"> </w:t>
      </w:r>
      <w:r w:rsidRPr="00FC17C3">
        <w:rPr>
          <w:rFonts w:ascii="Times New Roman" w:eastAsia="Times New Roman" w:hAnsi="Times New Roman" w:cs="Times New Roman"/>
          <w:lang w:eastAsia="lt-LT"/>
        </w:rPr>
        <w:t>20</w:t>
      </w:r>
      <w:r w:rsidR="00571B77" w:rsidRPr="00FC17C3">
        <w:rPr>
          <w:rFonts w:ascii="Times New Roman" w:eastAsia="Times New Roman" w:hAnsi="Times New Roman" w:cs="Times New Roman"/>
          <w:lang w:eastAsia="lt-LT"/>
        </w:rPr>
        <w:t>2</w:t>
      </w:r>
      <w:r w:rsidR="00846F42">
        <w:rPr>
          <w:rFonts w:ascii="Times New Roman" w:eastAsia="Times New Roman" w:hAnsi="Times New Roman" w:cs="Times New Roman"/>
          <w:lang w:eastAsia="lt-LT"/>
        </w:rPr>
        <w:t>2</w:t>
      </w:r>
      <w:r w:rsidRPr="00FC17C3">
        <w:rPr>
          <w:rFonts w:ascii="Times New Roman" w:eastAsia="Times New Roman" w:hAnsi="Times New Roman" w:cs="Times New Roman"/>
          <w:lang w:eastAsia="lt-LT"/>
        </w:rPr>
        <w:t xml:space="preserve"> m. </w:t>
      </w:r>
      <w:r w:rsidR="00783D62">
        <w:rPr>
          <w:rFonts w:ascii="Times New Roman" w:eastAsia="Times New Roman" w:hAnsi="Times New Roman" w:cs="Times New Roman"/>
          <w:lang w:eastAsia="lt-LT"/>
        </w:rPr>
        <w:t>birželio</w:t>
      </w:r>
      <w:r w:rsidR="00030BBA">
        <w:rPr>
          <w:rFonts w:ascii="Times New Roman" w:eastAsia="Times New Roman" w:hAnsi="Times New Roman" w:cs="Times New Roman"/>
          <w:lang w:eastAsia="lt-LT"/>
        </w:rPr>
        <w:t xml:space="preserve"> </w:t>
      </w:r>
      <w:r w:rsidR="002C4E66">
        <w:rPr>
          <w:rFonts w:ascii="Times New Roman" w:eastAsia="Times New Roman" w:hAnsi="Times New Roman" w:cs="Times New Roman"/>
          <w:lang w:val="en-US" w:eastAsia="lt-LT"/>
        </w:rPr>
        <w:t>4</w:t>
      </w:r>
      <w:r w:rsidR="00151B12" w:rsidRPr="00FC17C3">
        <w:rPr>
          <w:rFonts w:ascii="Times New Roman" w:eastAsia="Times New Roman" w:hAnsi="Times New Roman" w:cs="Times New Roman"/>
          <w:lang w:eastAsia="lt-LT"/>
        </w:rPr>
        <w:t xml:space="preserve"> </w:t>
      </w:r>
      <w:r w:rsidRPr="00FC17C3">
        <w:rPr>
          <w:rFonts w:ascii="Times New Roman" w:eastAsia="Times New Roman" w:hAnsi="Times New Roman" w:cs="Times New Roman"/>
          <w:lang w:eastAsia="lt-LT"/>
        </w:rPr>
        <w:t xml:space="preserve">d. </w:t>
      </w:r>
    </w:p>
    <w:p w:rsidR="00F224FC" w:rsidRPr="002C4E66"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FC17C3">
        <w:rPr>
          <w:rFonts w:ascii="Times New Roman" w:eastAsia="Times New Roman" w:hAnsi="Times New Roman" w:cs="Times New Roman"/>
          <w:lang w:eastAsia="lt-LT"/>
        </w:rPr>
        <w:t xml:space="preserve">Varžybų centras </w:t>
      </w:r>
      <w:r w:rsidR="00571B77" w:rsidRPr="00FC17C3">
        <w:rPr>
          <w:rFonts w:ascii="Times New Roman" w:eastAsia="Times New Roman" w:hAnsi="Times New Roman" w:cs="Times New Roman"/>
          <w:lang w:eastAsia="lt-LT"/>
        </w:rPr>
        <w:t>–</w:t>
      </w:r>
      <w:r w:rsidRPr="00FC17C3">
        <w:rPr>
          <w:rFonts w:ascii="Times New Roman" w:eastAsia="Times New Roman" w:hAnsi="Times New Roman" w:cs="Times New Roman"/>
          <w:lang w:eastAsia="lt-LT"/>
        </w:rPr>
        <w:t xml:space="preserve"> </w:t>
      </w:r>
      <w:r w:rsidR="00783D62">
        <w:rPr>
          <w:rFonts w:ascii="Times New Roman" w:eastAsia="Times New Roman" w:hAnsi="Times New Roman" w:cs="Times New Roman"/>
          <w:lang w:eastAsia="lt-LT"/>
        </w:rPr>
        <w:t>Balninkai</w:t>
      </w:r>
      <w:r w:rsidR="00030BBA">
        <w:rPr>
          <w:rFonts w:ascii="Times New Roman" w:eastAsia="Times New Roman" w:hAnsi="Times New Roman" w:cs="Times New Roman"/>
          <w:lang w:eastAsia="lt-LT"/>
        </w:rPr>
        <w:t xml:space="preserve">, </w:t>
      </w:r>
      <w:r w:rsidR="00783D62">
        <w:rPr>
          <w:rFonts w:ascii="Times New Roman" w:eastAsia="Times New Roman" w:hAnsi="Times New Roman" w:cs="Times New Roman"/>
          <w:lang w:eastAsia="lt-LT"/>
        </w:rPr>
        <w:t>Nemunaičio</w:t>
      </w:r>
      <w:r w:rsidR="002C4E66">
        <w:rPr>
          <w:rFonts w:ascii="Times New Roman" w:eastAsia="Times New Roman" w:hAnsi="Times New Roman" w:cs="Times New Roman"/>
          <w:lang w:eastAsia="lt-LT"/>
        </w:rPr>
        <w:t xml:space="preserve"> sen., </w:t>
      </w:r>
      <w:r w:rsidR="00783D62">
        <w:rPr>
          <w:rFonts w:ascii="Times New Roman" w:eastAsia="Times New Roman" w:hAnsi="Times New Roman" w:cs="Times New Roman"/>
          <w:lang w:eastAsia="lt-LT"/>
        </w:rPr>
        <w:t>Alytaus</w:t>
      </w:r>
      <w:r w:rsidR="002C4E66">
        <w:rPr>
          <w:rFonts w:ascii="Times New Roman" w:eastAsia="Times New Roman" w:hAnsi="Times New Roman" w:cs="Times New Roman"/>
          <w:lang w:eastAsia="lt-LT"/>
        </w:rPr>
        <w:t xml:space="preserve"> r. sav. Atvykimo nuoroda </w:t>
      </w:r>
      <w:hyperlink r:id="rId9" w:history="1">
        <w:r w:rsidR="00783D62" w:rsidRPr="00783D62">
          <w:rPr>
            <w:rStyle w:val="Hipersaitas"/>
            <w:rFonts w:ascii="Times New Roman" w:hAnsi="Times New Roman" w:cs="Times New Roman"/>
            <w:shd w:val="clear" w:color="auto" w:fill="FFFFFF"/>
          </w:rPr>
          <w:t>54.341229, 24.107485</w:t>
        </w:r>
        <w:r w:rsidR="002C4E66" w:rsidRPr="002C4E66">
          <w:rPr>
            <w:rStyle w:val="Hipersaitas"/>
            <w:rFonts w:ascii="Times New Roman" w:hAnsi="Times New Roman" w:cs="Times New Roman"/>
            <w:shd w:val="clear" w:color="auto" w:fill="FFFFFF"/>
          </w:rPr>
          <w:t xml:space="preserve"> (WGS)</w:t>
        </w:r>
      </w:hyperlink>
      <w:r w:rsidR="00B5660F" w:rsidRPr="002C4E66">
        <w:rPr>
          <w:rFonts w:ascii="Times New Roman" w:hAnsi="Times New Roman" w:cs="Times New Roman"/>
          <w:color w:val="000000"/>
          <w:shd w:val="clear" w:color="auto" w:fill="FFFFFF"/>
        </w:rPr>
        <w:t>.</w:t>
      </w:r>
      <w:r w:rsidR="00571B77" w:rsidRPr="002C4E66">
        <w:rPr>
          <w:rFonts w:ascii="Times New Roman" w:hAnsi="Times New Roman" w:cs="Times New Roman"/>
          <w:color w:val="000000"/>
          <w:shd w:val="clear" w:color="auto" w:fill="FFFFFF"/>
        </w:rPr>
        <w:t xml:space="preserve"> </w:t>
      </w:r>
    </w:p>
    <w:p w:rsidR="00030BBA" w:rsidRPr="00151B12" w:rsidRDefault="00030BBA" w:rsidP="00F224FC">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p>
    <w:p w:rsidR="005E39F0" w:rsidRPr="00151B12" w:rsidRDefault="005E39F0" w:rsidP="005E39F0">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r w:rsidRPr="00151B12">
        <w:rPr>
          <w:rFonts w:ascii="Times New Roman" w:eastAsia="Times New Roman" w:hAnsi="Times New Roman" w:cs="Times New Roman"/>
          <w:b/>
          <w:lang w:eastAsia="lt-LT"/>
        </w:rPr>
        <w:t>Varžybų programa</w:t>
      </w:r>
    </w:p>
    <w:p w:rsidR="005E39F0" w:rsidRPr="00151B12" w:rsidRDefault="005E39F0" w:rsidP="005E39F0">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11:</w:t>
      </w:r>
      <w:r>
        <w:rPr>
          <w:rFonts w:ascii="Times New Roman" w:eastAsia="Times New Roman" w:hAnsi="Times New Roman" w:cs="Times New Roman"/>
          <w:lang w:eastAsia="lt-LT"/>
        </w:rPr>
        <w:t>0</w:t>
      </w:r>
      <w:r w:rsidRPr="00151B12">
        <w:rPr>
          <w:rFonts w:ascii="Times New Roman" w:eastAsia="Times New Roman" w:hAnsi="Times New Roman" w:cs="Times New Roman"/>
          <w:lang w:eastAsia="lt-LT"/>
        </w:rPr>
        <w:t>0 val. starto pradžia</w:t>
      </w:r>
      <w:r>
        <w:rPr>
          <w:rFonts w:ascii="Times New Roman" w:eastAsia="Times New Roman" w:hAnsi="Times New Roman" w:cs="Times New Roman"/>
          <w:lang w:eastAsia="lt-LT"/>
        </w:rPr>
        <w:t xml:space="preserve"> OSKD dalyviams</w:t>
      </w:r>
      <w:r w:rsidRPr="00151B12">
        <w:rPr>
          <w:rFonts w:ascii="Times New Roman" w:eastAsia="Times New Roman" w:hAnsi="Times New Roman" w:cs="Times New Roman"/>
          <w:lang w:eastAsia="lt-LT"/>
        </w:rPr>
        <w:t>;</w:t>
      </w:r>
    </w:p>
    <w:p w:rsidR="005E39F0" w:rsidRPr="00151B12" w:rsidRDefault="005E39F0" w:rsidP="005E39F0">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12:</w:t>
      </w:r>
      <w:r>
        <w:rPr>
          <w:rFonts w:ascii="Times New Roman" w:eastAsia="Times New Roman" w:hAnsi="Times New Roman" w:cs="Times New Roman"/>
          <w:lang w:eastAsia="lt-LT"/>
        </w:rPr>
        <w:t>0</w:t>
      </w:r>
      <w:r w:rsidRPr="00151B12">
        <w:rPr>
          <w:rFonts w:ascii="Times New Roman" w:eastAsia="Times New Roman" w:hAnsi="Times New Roman" w:cs="Times New Roman"/>
          <w:lang w:eastAsia="lt-LT"/>
        </w:rPr>
        <w:t>0 val. starto pradžia</w:t>
      </w:r>
      <w:r>
        <w:rPr>
          <w:rFonts w:ascii="Times New Roman" w:eastAsia="Times New Roman" w:hAnsi="Times New Roman" w:cs="Times New Roman"/>
          <w:lang w:eastAsia="lt-LT"/>
        </w:rPr>
        <w:t xml:space="preserve"> bėgte dalyviams</w:t>
      </w:r>
      <w:r w:rsidRPr="00151B12">
        <w:rPr>
          <w:rFonts w:ascii="Times New Roman" w:eastAsia="Times New Roman" w:hAnsi="Times New Roman" w:cs="Times New Roman"/>
          <w:lang w:eastAsia="lt-LT"/>
        </w:rPr>
        <w:t>;</w:t>
      </w:r>
    </w:p>
    <w:p w:rsidR="00616798" w:rsidRDefault="00616798" w:rsidP="005E39F0">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~13.30 val. </w:t>
      </w:r>
      <w:r w:rsidR="004D0006">
        <w:rPr>
          <w:rFonts w:ascii="Times New Roman" w:eastAsia="Times New Roman" w:hAnsi="Times New Roman" w:cs="Times New Roman"/>
          <w:lang w:eastAsia="lt-LT"/>
        </w:rPr>
        <w:t>OSKD dalyvių apdovanojimai</w:t>
      </w:r>
      <w:r w:rsidR="00F44C47">
        <w:rPr>
          <w:rFonts w:ascii="Times New Roman" w:eastAsia="Times New Roman" w:hAnsi="Times New Roman" w:cs="Times New Roman"/>
          <w:lang w:eastAsia="lt-LT"/>
        </w:rPr>
        <w:t>;</w:t>
      </w:r>
    </w:p>
    <w:p w:rsidR="005E39F0" w:rsidRDefault="00616798" w:rsidP="005E39F0">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~14.30 </w:t>
      </w:r>
      <w:r w:rsidR="004D0006">
        <w:rPr>
          <w:rFonts w:ascii="Times New Roman" w:eastAsia="Times New Roman" w:hAnsi="Times New Roman" w:cs="Times New Roman"/>
          <w:lang w:eastAsia="lt-LT"/>
        </w:rPr>
        <w:t>val. bėgte dalyvių apdovanojimai</w:t>
      </w:r>
      <w:r w:rsidR="00F44C47">
        <w:rPr>
          <w:rFonts w:ascii="Times New Roman" w:eastAsia="Times New Roman" w:hAnsi="Times New Roman" w:cs="Times New Roman"/>
          <w:lang w:eastAsia="lt-LT"/>
        </w:rPr>
        <w:t>.</w:t>
      </w:r>
    </w:p>
    <w:p w:rsidR="004D0006" w:rsidRPr="008C20AF" w:rsidRDefault="004D0006" w:rsidP="008C20AF">
      <w:pPr>
        <w:pStyle w:val="Sraopastraipa"/>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5E39F0" w:rsidRPr="00151B12" w:rsidRDefault="005E39F0" w:rsidP="005E39F0">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bCs/>
          <w:bdr w:val="none" w:sz="0" w:space="0" w:color="auto" w:frame="1"/>
          <w:lang w:eastAsia="lt-LT"/>
        </w:rPr>
        <w:t>Trasos</w:t>
      </w:r>
    </w:p>
    <w:p w:rsidR="005E39F0" w:rsidRPr="00151B12" w:rsidRDefault="00C24794" w:rsidP="005E39F0">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P</w:t>
      </w:r>
      <w:r w:rsidR="00CA400D">
        <w:rPr>
          <w:rFonts w:ascii="Times New Roman" w:eastAsia="Times New Roman" w:hAnsi="Times New Roman" w:cs="Times New Roman"/>
          <w:lang w:eastAsia="lt-LT"/>
        </w:rPr>
        <w:t>railginta vidutinė</w:t>
      </w:r>
      <w:r w:rsidR="005E39F0" w:rsidRPr="00151B12">
        <w:rPr>
          <w:rFonts w:ascii="Times New Roman" w:eastAsia="Times New Roman" w:hAnsi="Times New Roman" w:cs="Times New Roman"/>
          <w:lang w:eastAsia="lt-LT"/>
        </w:rPr>
        <w:t xml:space="preserve"> </w:t>
      </w:r>
      <w:r w:rsidR="008D4C2B">
        <w:rPr>
          <w:rFonts w:ascii="Times New Roman" w:eastAsia="Times New Roman" w:hAnsi="Times New Roman" w:cs="Times New Roman"/>
          <w:lang w:eastAsia="lt-LT"/>
        </w:rPr>
        <w:t>trasa bėgte ir kalnų dviračiais.</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bCs/>
          <w:bdr w:val="none" w:sz="0" w:space="0" w:color="auto" w:frame="1"/>
          <w:lang w:eastAsia="lt-LT"/>
        </w:rPr>
        <w:t>Vietovė</w:t>
      </w:r>
    </w:p>
    <w:p w:rsidR="00273560" w:rsidRDefault="005E39F0"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Balninkai</w:t>
      </w:r>
      <w:r w:rsidR="00870009">
        <w:rPr>
          <w:rFonts w:ascii="Times New Roman" w:eastAsia="Times New Roman" w:hAnsi="Times New Roman" w:cs="Times New Roman"/>
          <w:lang w:eastAsia="lt-LT"/>
        </w:rPr>
        <w:t xml:space="preserve">. </w:t>
      </w:r>
      <w:r w:rsidR="00347ED0" w:rsidRPr="0051634E">
        <w:rPr>
          <w:rFonts w:ascii="Times New Roman" w:eastAsia="Times New Roman" w:hAnsi="Times New Roman" w:cs="Times New Roman"/>
          <w:lang w:eastAsia="lt-LT"/>
        </w:rPr>
        <w:t xml:space="preserve"> </w:t>
      </w:r>
      <w:r w:rsidR="000546A6" w:rsidRPr="0051634E">
        <w:rPr>
          <w:rFonts w:ascii="Times New Roman" w:eastAsia="Times New Roman" w:hAnsi="Times New Roman" w:cs="Times New Roman"/>
          <w:lang w:eastAsia="lt-LT"/>
        </w:rPr>
        <w:t>Žemėlapis sudarytas 20</w:t>
      </w:r>
      <w:r w:rsidR="000546A6">
        <w:rPr>
          <w:rFonts w:ascii="Times New Roman" w:eastAsia="Times New Roman" w:hAnsi="Times New Roman" w:cs="Times New Roman"/>
          <w:lang w:val="en-US" w:eastAsia="lt-LT"/>
        </w:rPr>
        <w:t>2</w:t>
      </w:r>
      <w:r>
        <w:rPr>
          <w:rFonts w:ascii="Times New Roman" w:eastAsia="Times New Roman" w:hAnsi="Times New Roman" w:cs="Times New Roman"/>
          <w:lang w:val="en-US" w:eastAsia="lt-LT"/>
        </w:rPr>
        <w:t>2</w:t>
      </w:r>
      <w:r w:rsidR="0054158F">
        <w:rPr>
          <w:rFonts w:ascii="Times New Roman" w:eastAsia="Times New Roman" w:hAnsi="Times New Roman" w:cs="Times New Roman"/>
          <w:lang w:val="en-US" w:eastAsia="lt-LT"/>
        </w:rPr>
        <w:t xml:space="preserve"> m.</w:t>
      </w:r>
      <w:r>
        <w:rPr>
          <w:rFonts w:ascii="Times New Roman" w:eastAsia="Times New Roman" w:hAnsi="Times New Roman" w:cs="Times New Roman"/>
          <w:lang w:val="en-US" w:eastAsia="lt-LT"/>
        </w:rPr>
        <w:t xml:space="preserve"> </w:t>
      </w:r>
      <w:proofErr w:type="spellStart"/>
      <w:proofErr w:type="gramStart"/>
      <w:r>
        <w:rPr>
          <w:rFonts w:ascii="Times New Roman" w:eastAsia="Times New Roman" w:hAnsi="Times New Roman" w:cs="Times New Roman"/>
          <w:lang w:val="en-US" w:eastAsia="lt-LT"/>
        </w:rPr>
        <w:t>balandžio</w:t>
      </w:r>
      <w:r w:rsidR="00CA400D">
        <w:rPr>
          <w:rFonts w:ascii="Times New Roman" w:eastAsia="Times New Roman" w:hAnsi="Times New Roman" w:cs="Times New Roman"/>
          <w:lang w:val="en-US" w:eastAsia="lt-LT"/>
        </w:rPr>
        <w:t>-gegužės</w:t>
      </w:r>
      <w:proofErr w:type="spellEnd"/>
      <w:proofErr w:type="gramEnd"/>
      <w:r>
        <w:rPr>
          <w:rFonts w:ascii="Times New Roman" w:eastAsia="Times New Roman" w:hAnsi="Times New Roman" w:cs="Times New Roman"/>
          <w:lang w:val="en-US" w:eastAsia="lt-LT"/>
        </w:rPr>
        <w:t xml:space="preserve"> </w:t>
      </w:r>
      <w:proofErr w:type="spellStart"/>
      <w:r>
        <w:rPr>
          <w:rFonts w:ascii="Times New Roman" w:eastAsia="Times New Roman" w:hAnsi="Times New Roman" w:cs="Times New Roman"/>
          <w:lang w:val="en-US" w:eastAsia="lt-LT"/>
        </w:rPr>
        <w:t>mėn</w:t>
      </w:r>
      <w:proofErr w:type="spellEnd"/>
      <w:r>
        <w:rPr>
          <w:rFonts w:ascii="Times New Roman" w:eastAsia="Times New Roman" w:hAnsi="Times New Roman" w:cs="Times New Roman"/>
          <w:lang w:val="en-US" w:eastAsia="lt-LT"/>
        </w:rPr>
        <w:t>.</w:t>
      </w:r>
      <w:r w:rsidR="0054158F">
        <w:rPr>
          <w:rFonts w:ascii="Times New Roman" w:eastAsia="Times New Roman" w:hAnsi="Times New Roman" w:cs="Times New Roman"/>
          <w:lang w:val="en-US" w:eastAsia="lt-LT"/>
        </w:rPr>
        <w:t xml:space="preserve">, </w:t>
      </w:r>
      <w:proofErr w:type="spellStart"/>
      <w:r w:rsidR="0054158F">
        <w:rPr>
          <w:rFonts w:ascii="Times New Roman" w:eastAsia="Times New Roman" w:hAnsi="Times New Roman" w:cs="Times New Roman"/>
          <w:lang w:val="en-US" w:eastAsia="lt-LT"/>
        </w:rPr>
        <w:t>autori</w:t>
      </w:r>
      <w:r w:rsidR="00D20874">
        <w:rPr>
          <w:rFonts w:ascii="Times New Roman" w:eastAsia="Times New Roman" w:hAnsi="Times New Roman" w:cs="Times New Roman"/>
          <w:lang w:val="en-US" w:eastAsia="lt-LT"/>
        </w:rPr>
        <w:t>ai</w:t>
      </w:r>
      <w:proofErr w:type="spellEnd"/>
      <w:r w:rsidR="0054158F">
        <w:rPr>
          <w:rFonts w:ascii="Times New Roman" w:eastAsia="Times New Roman" w:hAnsi="Times New Roman" w:cs="Times New Roman"/>
          <w:lang w:val="en-US" w:eastAsia="lt-LT"/>
        </w:rPr>
        <w:t xml:space="preserve"> </w:t>
      </w:r>
      <w:proofErr w:type="spellStart"/>
      <w:r>
        <w:rPr>
          <w:rFonts w:ascii="Times New Roman" w:eastAsia="Times New Roman" w:hAnsi="Times New Roman" w:cs="Times New Roman"/>
          <w:lang w:val="en-US" w:eastAsia="lt-LT"/>
        </w:rPr>
        <w:t>Vytautas</w:t>
      </w:r>
      <w:proofErr w:type="spellEnd"/>
      <w:r>
        <w:rPr>
          <w:rFonts w:ascii="Times New Roman" w:eastAsia="Times New Roman" w:hAnsi="Times New Roman" w:cs="Times New Roman"/>
          <w:lang w:val="en-US" w:eastAsia="lt-LT"/>
        </w:rPr>
        <w:t xml:space="preserve"> </w:t>
      </w:r>
      <w:proofErr w:type="spellStart"/>
      <w:r>
        <w:rPr>
          <w:rFonts w:ascii="Times New Roman" w:eastAsia="Times New Roman" w:hAnsi="Times New Roman" w:cs="Times New Roman"/>
          <w:lang w:val="en-US" w:eastAsia="lt-LT"/>
        </w:rPr>
        <w:t>Tamulionis</w:t>
      </w:r>
      <w:proofErr w:type="spellEnd"/>
      <w:r w:rsidR="00D20874">
        <w:rPr>
          <w:rFonts w:ascii="Times New Roman" w:eastAsia="Times New Roman" w:hAnsi="Times New Roman" w:cs="Times New Roman"/>
          <w:lang w:val="en-US" w:eastAsia="lt-LT"/>
        </w:rPr>
        <w:t xml:space="preserve"> </w:t>
      </w:r>
      <w:proofErr w:type="spellStart"/>
      <w:r w:rsidR="00D20874">
        <w:rPr>
          <w:rFonts w:ascii="Times New Roman" w:eastAsia="Times New Roman" w:hAnsi="Times New Roman" w:cs="Times New Roman"/>
          <w:lang w:val="en-US" w:eastAsia="lt-LT"/>
        </w:rPr>
        <w:t>ir</w:t>
      </w:r>
      <w:proofErr w:type="spellEnd"/>
      <w:r w:rsidR="00D20874">
        <w:rPr>
          <w:rFonts w:ascii="Times New Roman" w:eastAsia="Times New Roman" w:hAnsi="Times New Roman" w:cs="Times New Roman"/>
          <w:lang w:val="en-US" w:eastAsia="lt-LT"/>
        </w:rPr>
        <w:t xml:space="preserve"> </w:t>
      </w:r>
      <w:proofErr w:type="spellStart"/>
      <w:r w:rsidR="00D20874">
        <w:rPr>
          <w:rFonts w:ascii="Times New Roman" w:eastAsia="Times New Roman" w:hAnsi="Times New Roman" w:cs="Times New Roman"/>
          <w:lang w:val="en-US" w:eastAsia="lt-LT"/>
        </w:rPr>
        <w:t>Antanas</w:t>
      </w:r>
      <w:proofErr w:type="spellEnd"/>
      <w:r w:rsidR="00D20874">
        <w:rPr>
          <w:rFonts w:ascii="Times New Roman" w:eastAsia="Times New Roman" w:hAnsi="Times New Roman" w:cs="Times New Roman"/>
          <w:lang w:val="en-US" w:eastAsia="lt-LT"/>
        </w:rPr>
        <w:t xml:space="preserve"> </w:t>
      </w:r>
      <w:proofErr w:type="spellStart"/>
      <w:r w:rsidR="00D20874">
        <w:rPr>
          <w:rFonts w:ascii="Times New Roman" w:eastAsia="Times New Roman" w:hAnsi="Times New Roman" w:cs="Times New Roman"/>
          <w:lang w:val="en-US" w:eastAsia="lt-LT"/>
        </w:rPr>
        <w:t>Paužas</w:t>
      </w:r>
      <w:proofErr w:type="spellEnd"/>
      <w:r w:rsidR="000546A6" w:rsidRPr="0051634E">
        <w:rPr>
          <w:rFonts w:ascii="Times New Roman" w:eastAsia="Times New Roman" w:hAnsi="Times New Roman" w:cs="Times New Roman"/>
          <w:lang w:eastAsia="lt-LT"/>
        </w:rPr>
        <w:t>.</w:t>
      </w:r>
      <w:r w:rsidR="000546A6">
        <w:rPr>
          <w:rFonts w:ascii="Times New Roman" w:eastAsia="Times New Roman" w:hAnsi="Times New Roman" w:cs="Times New Roman"/>
          <w:lang w:eastAsia="lt-LT"/>
        </w:rPr>
        <w:t xml:space="preserve"> </w:t>
      </w:r>
    </w:p>
    <w:p w:rsidR="0020262B" w:rsidRDefault="00273560"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51634E">
        <w:rPr>
          <w:rFonts w:ascii="Times New Roman" w:eastAsia="Times New Roman" w:hAnsi="Times New Roman" w:cs="Times New Roman"/>
          <w:lang w:eastAsia="lt-LT"/>
        </w:rPr>
        <w:t>M</w:t>
      </w:r>
      <w:r w:rsidRPr="0051634E">
        <w:rPr>
          <w:rFonts w:ascii="Times New Roman" w:eastAsia="Times New Roman" w:hAnsi="Times New Roman" w:cs="Times New Roman"/>
          <w:bCs/>
          <w:bdr w:val="none" w:sz="0" w:space="0" w:color="auto" w:frame="1"/>
          <w:lang w:eastAsia="lt-LT"/>
        </w:rPr>
        <w:t xml:space="preserve">astelis </w:t>
      </w:r>
      <w:r w:rsidR="00B52B30">
        <w:rPr>
          <w:rFonts w:ascii="Times New Roman" w:eastAsia="Times New Roman" w:hAnsi="Times New Roman" w:cs="Times New Roman"/>
          <w:bCs/>
          <w:bdr w:val="none" w:sz="0" w:space="0" w:color="auto" w:frame="1"/>
          <w:lang w:eastAsia="lt-LT"/>
        </w:rPr>
        <w:t>(bėgte) -</w:t>
      </w:r>
      <w:r>
        <w:rPr>
          <w:rFonts w:ascii="Times New Roman" w:eastAsia="Times New Roman" w:hAnsi="Times New Roman" w:cs="Times New Roman"/>
          <w:bCs/>
          <w:bdr w:val="none" w:sz="0" w:space="0" w:color="auto" w:frame="1"/>
          <w:lang w:eastAsia="lt-LT"/>
        </w:rPr>
        <w:t xml:space="preserve"> </w:t>
      </w:r>
      <w:r w:rsidRPr="0051634E">
        <w:rPr>
          <w:rFonts w:ascii="Times New Roman" w:eastAsia="Times New Roman" w:hAnsi="Times New Roman" w:cs="Times New Roman"/>
          <w:lang w:eastAsia="lt-LT"/>
        </w:rPr>
        <w:t>1:7500</w:t>
      </w:r>
      <w:r>
        <w:rPr>
          <w:rFonts w:ascii="Times New Roman" w:eastAsia="Times New Roman" w:hAnsi="Times New Roman" w:cs="Times New Roman"/>
          <w:lang w:eastAsia="lt-LT"/>
        </w:rPr>
        <w:t xml:space="preserve"> (grupėms MV12, 55-85) bei 1:10 000 (grupėms MV14-50</w:t>
      </w:r>
      <w:r w:rsidR="0020262B">
        <w:rPr>
          <w:rFonts w:ascii="Times New Roman" w:eastAsia="Times New Roman" w:hAnsi="Times New Roman" w:cs="Times New Roman"/>
          <w:lang w:eastAsia="lt-LT"/>
        </w:rPr>
        <w:t>), H -2,5 m.</w:t>
      </w:r>
    </w:p>
    <w:p w:rsidR="00273560" w:rsidRDefault="0020262B"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Mastelis (</w:t>
      </w:r>
      <w:r w:rsidR="00D20874">
        <w:rPr>
          <w:rFonts w:ascii="Times New Roman" w:eastAsia="Times New Roman" w:hAnsi="Times New Roman" w:cs="Times New Roman"/>
          <w:lang w:eastAsia="lt-LT"/>
        </w:rPr>
        <w:t>OSKD</w:t>
      </w:r>
      <w:r>
        <w:rPr>
          <w:rFonts w:ascii="Times New Roman" w:eastAsia="Times New Roman" w:hAnsi="Times New Roman" w:cs="Times New Roman"/>
          <w:lang w:eastAsia="lt-LT"/>
        </w:rPr>
        <w:t>) – 1:12 500,</w:t>
      </w:r>
      <w:r w:rsidR="00273560">
        <w:rPr>
          <w:rFonts w:ascii="Times New Roman" w:eastAsia="Times New Roman" w:hAnsi="Times New Roman" w:cs="Times New Roman"/>
          <w:lang w:eastAsia="lt-LT"/>
        </w:rPr>
        <w:t xml:space="preserve"> H - </w:t>
      </w:r>
      <w:r w:rsidR="00273560" w:rsidRPr="0051634E">
        <w:rPr>
          <w:rFonts w:ascii="Times New Roman" w:eastAsia="Times New Roman" w:hAnsi="Times New Roman" w:cs="Times New Roman"/>
          <w:lang w:eastAsia="lt-LT"/>
        </w:rPr>
        <w:t>2,5</w:t>
      </w:r>
      <w:r w:rsidR="00273560">
        <w:rPr>
          <w:rFonts w:ascii="Times New Roman" w:eastAsia="Times New Roman" w:hAnsi="Times New Roman" w:cs="Times New Roman"/>
          <w:lang w:eastAsia="lt-LT"/>
        </w:rPr>
        <w:t xml:space="preserve"> m.</w:t>
      </w:r>
    </w:p>
    <w:p w:rsidR="00D576AB" w:rsidRDefault="008B51AF"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Seno žemėlapio pavyzdys </w:t>
      </w:r>
      <w:hyperlink r:id="rId10" w:history="1">
        <w:r w:rsidRPr="005C46CB">
          <w:rPr>
            <w:rStyle w:val="Hipersaitas"/>
            <w:rFonts w:ascii="Times New Roman" w:eastAsia="Times New Roman" w:hAnsi="Times New Roman" w:cs="Times New Roman"/>
            <w:lang w:eastAsia="lt-LT"/>
          </w:rPr>
          <w:t>https://dbtopas.lt/takas/zmlp/losf1025_20121112144119.jpg</w:t>
        </w:r>
      </w:hyperlink>
      <w:r>
        <w:rPr>
          <w:rFonts w:ascii="Times New Roman" w:eastAsia="Times New Roman" w:hAnsi="Times New Roman" w:cs="Times New Roman"/>
          <w:lang w:eastAsia="lt-LT"/>
        </w:rPr>
        <w:t xml:space="preserve"> </w:t>
      </w:r>
    </w:p>
    <w:p w:rsidR="00636370" w:rsidRPr="00636370" w:rsidRDefault="00636370" w:rsidP="00F224FC">
      <w:pPr>
        <w:shd w:val="clear" w:color="auto" w:fill="FFFFFF"/>
        <w:spacing w:before="0" w:beforeAutospacing="0" w:after="0" w:afterAutospacing="0"/>
        <w:jc w:val="both"/>
        <w:textAlignment w:val="baseline"/>
        <w:rPr>
          <w:rFonts w:ascii="Times New Roman" w:eastAsia="Times New Roman" w:hAnsi="Times New Roman" w:cs="Times New Roman"/>
          <w:sz w:val="10"/>
          <w:szCs w:val="10"/>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bCs/>
          <w:bdr w:val="none" w:sz="0" w:space="0" w:color="auto" w:frame="1"/>
          <w:lang w:eastAsia="lt-LT"/>
        </w:rPr>
        <w:t xml:space="preserve">Atsižymėjimo sistema </w:t>
      </w:r>
    </w:p>
    <w:p w:rsidR="00030BBA" w:rsidRDefault="000546A6" w:rsidP="00F224FC">
      <w:pPr>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rPr>
        <w:t>B</w:t>
      </w:r>
      <w:r w:rsidR="00030BBA">
        <w:rPr>
          <w:rFonts w:ascii="Times New Roman" w:hAnsi="Times New Roman" w:cs="Times New Roman"/>
        </w:rPr>
        <w:t xml:space="preserve">ėgte elektronine </w:t>
      </w:r>
      <w:proofErr w:type="spellStart"/>
      <w:r w:rsidR="00030BBA">
        <w:rPr>
          <w:rFonts w:ascii="Times New Roman" w:hAnsi="Times New Roman" w:cs="Times New Roman"/>
        </w:rPr>
        <w:t>SPORTid</w:t>
      </w:r>
      <w:r w:rsidR="00A9631F">
        <w:rPr>
          <w:rFonts w:ascii="Times New Roman" w:hAnsi="Times New Roman" w:cs="Times New Roman"/>
        </w:rPr>
        <w:t>ent</w:t>
      </w:r>
      <w:proofErr w:type="spellEnd"/>
      <w:r>
        <w:rPr>
          <w:rFonts w:ascii="Times New Roman" w:hAnsi="Times New Roman" w:cs="Times New Roman"/>
        </w:rPr>
        <w:t xml:space="preserve"> ir </w:t>
      </w:r>
      <w:proofErr w:type="spellStart"/>
      <w:r>
        <w:rPr>
          <w:rFonts w:ascii="Times New Roman" w:hAnsi="Times New Roman" w:cs="Times New Roman"/>
        </w:rPr>
        <w:t>SPORTident</w:t>
      </w:r>
      <w:proofErr w:type="spellEnd"/>
      <w:r>
        <w:rPr>
          <w:rFonts w:ascii="Times New Roman" w:hAnsi="Times New Roman" w:cs="Times New Roman"/>
        </w:rPr>
        <w:t xml:space="preserve"> AIR+ sistema</w:t>
      </w:r>
      <w:r w:rsidR="00A9631F">
        <w:rPr>
          <w:rFonts w:ascii="Times New Roman" w:hAnsi="Times New Roman" w:cs="Times New Roman"/>
        </w:rPr>
        <w:t xml:space="preserve"> (OSKD grupėms tik AIR+).</w:t>
      </w:r>
    </w:p>
    <w:p w:rsidR="008B51AF" w:rsidRDefault="008B51AF" w:rsidP="00F224FC">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r w:rsidRPr="00151B12">
        <w:rPr>
          <w:rFonts w:ascii="Times New Roman" w:eastAsia="Times New Roman" w:hAnsi="Times New Roman" w:cs="Times New Roman"/>
          <w:b/>
          <w:lang w:eastAsia="lt-LT"/>
        </w:rPr>
        <w:t>Varžybų dalyviai</w:t>
      </w:r>
    </w:p>
    <w:p w:rsidR="005E39F0" w:rsidRPr="00151B12" w:rsidRDefault="005E39F0" w:rsidP="005E39F0">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Bėgte – MV 12, 14, 16, 18,</w:t>
      </w:r>
      <w:r w:rsidR="00D20874">
        <w:rPr>
          <w:rFonts w:ascii="Times New Roman" w:eastAsia="Times New Roman" w:hAnsi="Times New Roman" w:cs="Times New Roman"/>
          <w:lang w:eastAsia="lt-LT"/>
        </w:rPr>
        <w:t xml:space="preserve"> 20,</w:t>
      </w:r>
      <w:r w:rsidRPr="00151B12">
        <w:rPr>
          <w:rFonts w:ascii="Times New Roman" w:eastAsia="Times New Roman" w:hAnsi="Times New Roman" w:cs="Times New Roman"/>
          <w:lang w:eastAsia="lt-LT"/>
        </w:rPr>
        <w:t xml:space="preserve"> 21, 35, 40, 45, 50, 55, 60, 65, 70, 75, 80</w:t>
      </w:r>
      <w:r w:rsidR="00273560">
        <w:rPr>
          <w:rFonts w:ascii="Times New Roman" w:eastAsia="Times New Roman" w:hAnsi="Times New Roman" w:cs="Times New Roman"/>
          <w:lang w:eastAsia="lt-LT"/>
        </w:rPr>
        <w:t>, 85</w:t>
      </w:r>
      <w:r w:rsidRPr="00151B12">
        <w:rPr>
          <w:rFonts w:ascii="Times New Roman" w:eastAsia="Times New Roman" w:hAnsi="Times New Roman" w:cs="Times New Roman"/>
          <w:lang w:eastAsia="lt-LT"/>
        </w:rPr>
        <w:t>;</w:t>
      </w:r>
    </w:p>
    <w:p w:rsidR="005E39F0" w:rsidRPr="00151B12" w:rsidRDefault="005E39F0" w:rsidP="005E39F0">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Kalnų dviračiais - MV 14, 18, 21, 40, 50, 60</w:t>
      </w:r>
      <w:r>
        <w:rPr>
          <w:rFonts w:ascii="Times New Roman" w:eastAsia="Times New Roman" w:hAnsi="Times New Roman" w:cs="Times New Roman"/>
          <w:lang w:eastAsia="lt-LT"/>
        </w:rPr>
        <w:t>.</w:t>
      </w:r>
    </w:p>
    <w:p w:rsidR="005E39F0" w:rsidRDefault="005E39F0" w:rsidP="00F224FC">
      <w:pPr>
        <w:shd w:val="clear" w:color="auto" w:fill="FFFFFF"/>
        <w:spacing w:before="0" w:beforeAutospacing="0" w:after="0" w:afterAutospacing="0"/>
        <w:jc w:val="both"/>
        <w:textAlignment w:val="baseline"/>
        <w:rPr>
          <w:rFonts w:ascii="Times New Roman" w:eastAsia="Times New Roman" w:hAnsi="Times New Roman" w:cs="Times New Roman"/>
          <w:b/>
          <w:bCs/>
          <w:bdr w:val="none" w:sz="0" w:space="0" w:color="auto" w:frame="1"/>
          <w:lang w:eastAsia="lt-LT"/>
        </w:rPr>
      </w:pPr>
    </w:p>
    <w:p w:rsidR="005E39F0" w:rsidRPr="00151B12" w:rsidRDefault="005E39F0" w:rsidP="005E39F0">
      <w:pPr>
        <w:shd w:val="clear" w:color="auto" w:fill="FFFFFF"/>
        <w:spacing w:before="0" w:beforeAutospacing="0" w:after="0" w:afterAutospacing="0"/>
        <w:jc w:val="both"/>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Registracija</w:t>
      </w:r>
      <w:r w:rsidR="001F46AA">
        <w:rPr>
          <w:rFonts w:ascii="Times New Roman" w:eastAsia="Times New Roman" w:hAnsi="Times New Roman" w:cs="Times New Roman"/>
          <w:b/>
          <w:bCs/>
          <w:bdr w:val="none" w:sz="0" w:space="0" w:color="auto" w:frame="1"/>
          <w:lang w:eastAsia="lt-LT"/>
        </w:rPr>
        <w:t>, starto mokestis</w:t>
      </w:r>
    </w:p>
    <w:p w:rsidR="004E0A87" w:rsidRDefault="005E39F0" w:rsidP="005E39F0">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bCs/>
          <w:bdr w:val="none" w:sz="0" w:space="0" w:color="auto" w:frame="1"/>
          <w:lang w:eastAsia="lt-LT"/>
        </w:rPr>
        <w:t xml:space="preserve">Išankstinė registracija internetu </w:t>
      </w:r>
      <w:hyperlink r:id="rId11" w:history="1">
        <w:r w:rsidR="00893EE7" w:rsidRPr="005F279A">
          <w:rPr>
            <w:rStyle w:val="Hipersaitas"/>
          </w:rPr>
          <w:t>https://dbsportas.lt/lt/varz/2022069</w:t>
        </w:r>
      </w:hyperlink>
      <w:r w:rsidR="00893EE7">
        <w:t xml:space="preserve"> .</w:t>
      </w:r>
      <w:r w:rsidRPr="00151B12">
        <w:rPr>
          <w:rFonts w:ascii="Times New Roman" w:eastAsia="Times New Roman" w:hAnsi="Times New Roman" w:cs="Times New Roman"/>
          <w:bCs/>
          <w:bdr w:val="none" w:sz="0" w:space="0" w:color="auto" w:frame="1"/>
          <w:lang w:eastAsia="lt-LT"/>
        </w:rPr>
        <w:t xml:space="preserve"> </w:t>
      </w:r>
    </w:p>
    <w:p w:rsidR="005E39F0" w:rsidRDefault="005E39F0" w:rsidP="005E39F0">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Cs/>
          <w:bdr w:val="none" w:sz="0" w:space="0" w:color="auto" w:frame="1"/>
          <w:lang w:eastAsia="lt-LT"/>
        </w:rPr>
        <w:t>Vėliau</w:t>
      </w:r>
      <w:r w:rsidRPr="00151B12">
        <w:rPr>
          <w:rFonts w:ascii="Times New Roman" w:eastAsia="Times New Roman" w:hAnsi="Times New Roman" w:cs="Times New Roman"/>
          <w:lang w:eastAsia="lt-LT"/>
        </w:rPr>
        <w:t xml:space="preserve"> el. </w:t>
      </w:r>
      <w:r w:rsidRPr="00870009">
        <w:rPr>
          <w:rFonts w:ascii="Times New Roman" w:eastAsia="Times New Roman" w:hAnsi="Times New Roman" w:cs="Times New Roman"/>
          <w:lang w:eastAsia="lt-LT"/>
        </w:rPr>
        <w:t>paštu</w:t>
      </w:r>
      <w:r w:rsidRPr="002E60BE">
        <w:rPr>
          <w:rFonts w:ascii="Times New Roman" w:eastAsia="Times New Roman" w:hAnsi="Times New Roman" w:cs="Times New Roman"/>
          <w:color w:val="FF0000"/>
          <w:lang w:eastAsia="lt-LT"/>
        </w:rPr>
        <w:t xml:space="preserve"> </w:t>
      </w:r>
      <w:hyperlink r:id="rId12" w:history="1">
        <w:r w:rsidR="0056561B" w:rsidRPr="002F3E7D">
          <w:rPr>
            <w:rStyle w:val="Hipersaitas"/>
            <w:rFonts w:ascii="Times New Roman" w:eastAsia="Times New Roman" w:hAnsi="Times New Roman" w:cs="Times New Roman"/>
            <w:lang w:eastAsia="lt-LT"/>
          </w:rPr>
          <w:t>darius@adrauna</w:t>
        </w:r>
        <w:r w:rsidR="0056561B">
          <w:rPr>
            <w:rStyle w:val="Hipersaitas"/>
            <w:rFonts w:ascii="Times New Roman" w:eastAsia="Times New Roman" w:hAnsi="Times New Roman" w:cs="Times New Roman"/>
            <w:lang w:eastAsia="lt-LT"/>
          </w:rPr>
          <w:t>.com</w:t>
        </w:r>
      </w:hyperlink>
      <w:r w:rsidR="00071B9F">
        <w:rPr>
          <w:rStyle w:val="Hipersaitas"/>
          <w:rFonts w:ascii="Times New Roman" w:eastAsia="Times New Roman" w:hAnsi="Times New Roman" w:cs="Times New Roman"/>
          <w:u w:val="none"/>
          <w:lang w:eastAsia="lt-LT"/>
        </w:rPr>
        <w:t xml:space="preserve"> </w:t>
      </w:r>
      <w:r w:rsidR="00071B9F" w:rsidRPr="00431174">
        <w:rPr>
          <w:rStyle w:val="Hipersaitas"/>
          <w:rFonts w:ascii="Times New Roman" w:eastAsia="Times New Roman" w:hAnsi="Times New Roman" w:cs="Times New Roman"/>
          <w:color w:val="000000" w:themeColor="text1"/>
          <w:u w:val="none"/>
          <w:lang w:eastAsia="lt-LT"/>
        </w:rPr>
        <w:t>(tel. +</w:t>
      </w:r>
      <w:r w:rsidR="00071B9F" w:rsidRPr="00636370">
        <w:rPr>
          <w:rStyle w:val="Hipersaitas"/>
          <w:rFonts w:ascii="Times New Roman" w:eastAsia="Times New Roman" w:hAnsi="Times New Roman" w:cs="Times New Roman"/>
          <w:color w:val="auto"/>
          <w:u w:val="none"/>
          <w:lang w:eastAsia="lt-LT"/>
        </w:rPr>
        <w:t>370</w:t>
      </w:r>
      <w:r w:rsidR="00EA03C3">
        <w:rPr>
          <w:rStyle w:val="Hipersaitas"/>
          <w:rFonts w:ascii="Times New Roman" w:eastAsia="Times New Roman" w:hAnsi="Times New Roman" w:cs="Times New Roman"/>
          <w:color w:val="auto"/>
          <w:u w:val="none"/>
          <w:lang w:eastAsia="lt-LT"/>
        </w:rPr>
        <w:t> </w:t>
      </w:r>
      <w:r w:rsidR="00071B9F">
        <w:rPr>
          <w:rStyle w:val="Hipersaitas"/>
          <w:rFonts w:ascii="Times New Roman" w:eastAsia="Times New Roman" w:hAnsi="Times New Roman" w:cs="Times New Roman"/>
          <w:color w:val="auto"/>
          <w:u w:val="none"/>
          <w:lang w:eastAsia="lt-LT"/>
        </w:rPr>
        <w:t>61</w:t>
      </w:r>
      <w:r w:rsidR="00EA03C3">
        <w:rPr>
          <w:rStyle w:val="Hipersaitas"/>
          <w:rFonts w:ascii="Times New Roman" w:eastAsia="Times New Roman" w:hAnsi="Times New Roman" w:cs="Times New Roman"/>
          <w:color w:val="auto"/>
          <w:u w:val="none"/>
          <w:lang w:eastAsia="lt-LT"/>
        </w:rPr>
        <w:t>4 14589)</w:t>
      </w:r>
      <w:r w:rsidR="00071B9F">
        <w:rPr>
          <w:rStyle w:val="Hipersaitas"/>
          <w:rFonts w:ascii="Times New Roman" w:eastAsia="Times New Roman" w:hAnsi="Times New Roman" w:cs="Times New Roman"/>
          <w:color w:val="auto"/>
          <w:u w:val="none"/>
          <w:lang w:eastAsia="lt-LT"/>
        </w:rPr>
        <w:t xml:space="preserve"> arba</w:t>
      </w:r>
      <w:r w:rsidR="00071B9F">
        <w:rPr>
          <w:rStyle w:val="Hipersaitas"/>
          <w:rFonts w:ascii="Times New Roman" w:eastAsia="Times New Roman" w:hAnsi="Times New Roman" w:cs="Times New Roman"/>
          <w:u w:val="none"/>
          <w:lang w:eastAsia="lt-LT"/>
        </w:rPr>
        <w:t xml:space="preserve"> </w:t>
      </w:r>
      <w:r w:rsidR="00071B9F">
        <w:rPr>
          <w:rFonts w:ascii="Times New Roman" w:eastAsia="Times New Roman" w:hAnsi="Times New Roman" w:cs="Times New Roman"/>
          <w:lang w:eastAsia="lt-LT"/>
        </w:rPr>
        <w:t xml:space="preserve"> </w:t>
      </w:r>
      <w:hyperlink r:id="rId13" w:history="1">
        <w:r w:rsidR="00E67FDA" w:rsidRPr="005F279A">
          <w:rPr>
            <w:rStyle w:val="Hipersaitas"/>
            <w:rFonts w:ascii="Times New Roman" w:eastAsia="Times New Roman" w:hAnsi="Times New Roman" w:cs="Times New Roman"/>
            <w:lang w:eastAsia="lt-LT"/>
          </w:rPr>
          <w:t>pauzasa</w:t>
        </w:r>
        <w:r w:rsidR="00E67FDA" w:rsidRPr="005F279A">
          <w:rPr>
            <w:rStyle w:val="Hipersaitas"/>
            <w:rFonts w:ascii="Times New Roman" w:eastAsia="Times New Roman" w:hAnsi="Times New Roman" w:cs="Times New Roman"/>
            <w:lang w:val="en-US" w:eastAsia="lt-LT"/>
          </w:rPr>
          <w:t>@gmail.com</w:t>
        </w:r>
      </w:hyperlink>
      <w:r w:rsidR="00E67FDA">
        <w:rPr>
          <w:rFonts w:ascii="Times New Roman" w:eastAsia="Times New Roman" w:hAnsi="Times New Roman" w:cs="Times New Roman"/>
          <w:lang w:val="en-US" w:eastAsia="lt-LT"/>
        </w:rPr>
        <w:t xml:space="preserve"> (t</w:t>
      </w:r>
      <w:r w:rsidR="00071B9F">
        <w:rPr>
          <w:rFonts w:ascii="Times New Roman" w:hAnsi="Times New Roman" w:cs="Times New Roman"/>
        </w:rPr>
        <w:t>el. +370</w:t>
      </w:r>
      <w:r w:rsidR="00E67FDA">
        <w:rPr>
          <w:rFonts w:ascii="Times New Roman" w:hAnsi="Times New Roman" w:cs="Times New Roman"/>
        </w:rPr>
        <w:t> 614 85948</w:t>
      </w:r>
      <w:r w:rsidR="00071B9F">
        <w:rPr>
          <w:rFonts w:ascii="Times New Roman" w:hAnsi="Times New Roman" w:cs="Times New Roman"/>
        </w:rPr>
        <w:t>) (</w:t>
      </w:r>
      <w:r w:rsidRPr="00151B12">
        <w:rPr>
          <w:rFonts w:ascii="Times New Roman" w:eastAsia="Times New Roman" w:hAnsi="Times New Roman" w:cs="Times New Roman"/>
          <w:lang w:eastAsia="lt-LT"/>
        </w:rPr>
        <w:t>esant laisvoms vietoms).</w:t>
      </w:r>
    </w:p>
    <w:p w:rsidR="004E0A87" w:rsidRDefault="004E0A87" w:rsidP="005E39F0">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4E0A87" w:rsidRDefault="004E0A87" w:rsidP="005E39F0">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4E0A87" w:rsidRDefault="004E0A87" w:rsidP="005E39F0">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tbl>
      <w:tblPr>
        <w:tblStyle w:val="Lentelstinklelis"/>
        <w:tblW w:w="0" w:type="auto"/>
        <w:tblInd w:w="-72" w:type="dxa"/>
        <w:tblLook w:val="04A0"/>
      </w:tblPr>
      <w:tblGrid>
        <w:gridCol w:w="1572"/>
        <w:gridCol w:w="2114"/>
        <w:gridCol w:w="1984"/>
        <w:gridCol w:w="2410"/>
        <w:gridCol w:w="1418"/>
      </w:tblGrid>
      <w:tr w:rsidR="005E39F0" w:rsidRPr="00151B12" w:rsidTr="003903B6">
        <w:tc>
          <w:tcPr>
            <w:tcW w:w="1572" w:type="dxa"/>
          </w:tcPr>
          <w:p w:rsidR="005E39F0" w:rsidRPr="00151B12" w:rsidRDefault="005E39F0" w:rsidP="00C00775">
            <w:pPr>
              <w:spacing w:beforeAutospacing="0" w:after="0" w:afterAutospacing="0"/>
              <w:jc w:val="both"/>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lastRenderedPageBreak/>
              <w:t>Grupė</w:t>
            </w:r>
          </w:p>
        </w:tc>
        <w:tc>
          <w:tcPr>
            <w:tcW w:w="2114" w:type="dxa"/>
          </w:tcPr>
          <w:p w:rsidR="005E39F0" w:rsidRPr="00151B12" w:rsidRDefault="005E39F0" w:rsidP="00071B9F">
            <w:pPr>
              <w:spacing w:beforeAutospacing="0" w:after="0" w:afterAutospacing="0"/>
              <w:jc w:val="center"/>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Iki 202</w:t>
            </w:r>
            <w:r w:rsidR="00321709">
              <w:rPr>
                <w:rFonts w:ascii="Times New Roman" w:eastAsia="Times New Roman" w:hAnsi="Times New Roman" w:cs="Times New Roman"/>
                <w:b/>
                <w:bCs/>
                <w:bdr w:val="none" w:sz="0" w:space="0" w:color="auto" w:frame="1"/>
                <w:lang w:eastAsia="lt-LT"/>
              </w:rPr>
              <w:t>2</w:t>
            </w:r>
            <w:r w:rsidRPr="00151B12">
              <w:rPr>
                <w:rFonts w:ascii="Times New Roman" w:eastAsia="Times New Roman" w:hAnsi="Times New Roman" w:cs="Times New Roman"/>
                <w:b/>
                <w:bCs/>
                <w:bdr w:val="none" w:sz="0" w:space="0" w:color="auto" w:frame="1"/>
                <w:lang w:eastAsia="lt-LT"/>
              </w:rPr>
              <w:t>.0</w:t>
            </w:r>
            <w:r w:rsidR="00321709">
              <w:rPr>
                <w:rFonts w:ascii="Times New Roman" w:eastAsia="Times New Roman" w:hAnsi="Times New Roman" w:cs="Times New Roman"/>
                <w:b/>
                <w:bCs/>
                <w:bdr w:val="none" w:sz="0" w:space="0" w:color="auto" w:frame="1"/>
                <w:lang w:eastAsia="lt-LT"/>
              </w:rPr>
              <w:t>5</w:t>
            </w:r>
            <w:r w:rsidRPr="00151B12">
              <w:rPr>
                <w:rFonts w:ascii="Times New Roman" w:eastAsia="Times New Roman" w:hAnsi="Times New Roman" w:cs="Times New Roman"/>
                <w:b/>
                <w:bCs/>
                <w:bdr w:val="none" w:sz="0" w:space="0" w:color="auto" w:frame="1"/>
                <w:lang w:eastAsia="lt-LT"/>
              </w:rPr>
              <w:t>.</w:t>
            </w:r>
            <w:r w:rsidR="00321709">
              <w:rPr>
                <w:rFonts w:ascii="Times New Roman" w:eastAsia="Times New Roman" w:hAnsi="Times New Roman" w:cs="Times New Roman"/>
                <w:b/>
                <w:bCs/>
                <w:bdr w:val="none" w:sz="0" w:space="0" w:color="auto" w:frame="1"/>
                <w:lang w:eastAsia="lt-LT"/>
              </w:rPr>
              <w:t>3</w:t>
            </w:r>
            <w:r w:rsidR="00071B9F">
              <w:rPr>
                <w:rFonts w:ascii="Times New Roman" w:eastAsia="Times New Roman" w:hAnsi="Times New Roman" w:cs="Times New Roman"/>
                <w:b/>
                <w:bCs/>
                <w:bdr w:val="none" w:sz="0" w:space="0" w:color="auto" w:frame="1"/>
                <w:lang w:eastAsia="lt-LT"/>
              </w:rPr>
              <w:t>0</w:t>
            </w:r>
            <w:r w:rsidRPr="00151B12">
              <w:rPr>
                <w:rFonts w:ascii="Times New Roman" w:eastAsia="Times New Roman" w:hAnsi="Times New Roman" w:cs="Times New Roman"/>
                <w:b/>
                <w:bCs/>
                <w:bdr w:val="none" w:sz="0" w:space="0" w:color="auto" w:frame="1"/>
                <w:lang w:eastAsia="lt-LT"/>
              </w:rPr>
              <w:t xml:space="preserve">  23:59</w:t>
            </w:r>
          </w:p>
        </w:tc>
        <w:tc>
          <w:tcPr>
            <w:tcW w:w="1984" w:type="dxa"/>
          </w:tcPr>
          <w:p w:rsidR="005E39F0" w:rsidRPr="00151B12" w:rsidRDefault="005E39F0" w:rsidP="00071B9F">
            <w:pPr>
              <w:spacing w:beforeAutospacing="0" w:after="0" w:afterAutospacing="0"/>
              <w:jc w:val="center"/>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Iki 202</w:t>
            </w:r>
            <w:r>
              <w:rPr>
                <w:rFonts w:ascii="Times New Roman" w:eastAsia="Times New Roman" w:hAnsi="Times New Roman" w:cs="Times New Roman"/>
                <w:b/>
                <w:bCs/>
                <w:bdr w:val="none" w:sz="0" w:space="0" w:color="auto" w:frame="1"/>
                <w:lang w:eastAsia="lt-LT"/>
              </w:rPr>
              <w:t>2</w:t>
            </w:r>
            <w:r w:rsidRPr="00151B12">
              <w:rPr>
                <w:rFonts w:ascii="Times New Roman" w:eastAsia="Times New Roman" w:hAnsi="Times New Roman" w:cs="Times New Roman"/>
                <w:b/>
                <w:bCs/>
                <w:bdr w:val="none" w:sz="0" w:space="0" w:color="auto" w:frame="1"/>
                <w:lang w:eastAsia="lt-LT"/>
              </w:rPr>
              <w:t>.0</w:t>
            </w:r>
            <w:r w:rsidR="00071B9F">
              <w:rPr>
                <w:rFonts w:ascii="Times New Roman" w:eastAsia="Times New Roman" w:hAnsi="Times New Roman" w:cs="Times New Roman"/>
                <w:b/>
                <w:bCs/>
                <w:bdr w:val="none" w:sz="0" w:space="0" w:color="auto" w:frame="1"/>
                <w:lang w:eastAsia="lt-LT"/>
              </w:rPr>
              <w:t>5</w:t>
            </w:r>
            <w:r w:rsidRPr="00151B12">
              <w:rPr>
                <w:rFonts w:ascii="Times New Roman" w:eastAsia="Times New Roman" w:hAnsi="Times New Roman" w:cs="Times New Roman"/>
                <w:b/>
                <w:bCs/>
                <w:bdr w:val="none" w:sz="0" w:space="0" w:color="auto" w:frame="1"/>
                <w:lang w:eastAsia="lt-LT"/>
              </w:rPr>
              <w:t>.</w:t>
            </w:r>
            <w:r w:rsidR="00071B9F">
              <w:rPr>
                <w:rFonts w:ascii="Times New Roman" w:eastAsia="Times New Roman" w:hAnsi="Times New Roman" w:cs="Times New Roman"/>
                <w:b/>
                <w:bCs/>
                <w:bdr w:val="none" w:sz="0" w:space="0" w:color="auto" w:frame="1"/>
                <w:lang w:eastAsia="lt-LT"/>
              </w:rPr>
              <w:t>3</w:t>
            </w:r>
            <w:r>
              <w:rPr>
                <w:rFonts w:ascii="Times New Roman" w:eastAsia="Times New Roman" w:hAnsi="Times New Roman" w:cs="Times New Roman"/>
                <w:b/>
                <w:bCs/>
                <w:bdr w:val="none" w:sz="0" w:space="0" w:color="auto" w:frame="1"/>
                <w:lang w:eastAsia="lt-LT"/>
              </w:rPr>
              <w:t>1</w:t>
            </w:r>
            <w:r w:rsidRPr="00151B12">
              <w:rPr>
                <w:rFonts w:ascii="Times New Roman" w:eastAsia="Times New Roman" w:hAnsi="Times New Roman" w:cs="Times New Roman"/>
                <w:b/>
                <w:bCs/>
                <w:bdr w:val="none" w:sz="0" w:space="0" w:color="auto" w:frame="1"/>
                <w:lang w:eastAsia="lt-LT"/>
              </w:rPr>
              <w:t xml:space="preserve">  23:59</w:t>
            </w:r>
          </w:p>
        </w:tc>
        <w:tc>
          <w:tcPr>
            <w:tcW w:w="2410" w:type="dxa"/>
          </w:tcPr>
          <w:p w:rsidR="005E39F0" w:rsidRPr="00151B12" w:rsidRDefault="005E39F0" w:rsidP="00C00775">
            <w:pPr>
              <w:spacing w:beforeAutospacing="0" w:after="0" w:afterAutospacing="0"/>
              <w:jc w:val="center"/>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202</w:t>
            </w:r>
            <w:r w:rsidR="00321709">
              <w:rPr>
                <w:rFonts w:ascii="Times New Roman" w:eastAsia="Times New Roman" w:hAnsi="Times New Roman" w:cs="Times New Roman"/>
                <w:b/>
                <w:bCs/>
                <w:bdr w:val="none" w:sz="0" w:space="0" w:color="auto" w:frame="1"/>
                <w:lang w:eastAsia="lt-LT"/>
              </w:rPr>
              <w:t>2</w:t>
            </w:r>
            <w:r w:rsidRPr="00151B12">
              <w:rPr>
                <w:rFonts w:ascii="Times New Roman" w:eastAsia="Times New Roman" w:hAnsi="Times New Roman" w:cs="Times New Roman"/>
                <w:b/>
                <w:bCs/>
                <w:bdr w:val="none" w:sz="0" w:space="0" w:color="auto" w:frame="1"/>
                <w:lang w:eastAsia="lt-LT"/>
              </w:rPr>
              <w:t>.0</w:t>
            </w:r>
            <w:r>
              <w:rPr>
                <w:rFonts w:ascii="Times New Roman" w:eastAsia="Times New Roman" w:hAnsi="Times New Roman" w:cs="Times New Roman"/>
                <w:b/>
                <w:bCs/>
                <w:bdr w:val="none" w:sz="0" w:space="0" w:color="auto" w:frame="1"/>
                <w:lang w:eastAsia="lt-LT"/>
              </w:rPr>
              <w:t>6</w:t>
            </w:r>
            <w:r w:rsidRPr="00151B12">
              <w:rPr>
                <w:rFonts w:ascii="Times New Roman" w:eastAsia="Times New Roman" w:hAnsi="Times New Roman" w:cs="Times New Roman"/>
                <w:b/>
                <w:bCs/>
                <w:bdr w:val="none" w:sz="0" w:space="0" w:color="auto" w:frame="1"/>
                <w:lang w:eastAsia="lt-LT"/>
              </w:rPr>
              <w:t>.</w:t>
            </w:r>
            <w:r>
              <w:rPr>
                <w:rFonts w:ascii="Times New Roman" w:eastAsia="Times New Roman" w:hAnsi="Times New Roman" w:cs="Times New Roman"/>
                <w:b/>
                <w:bCs/>
                <w:bdr w:val="none" w:sz="0" w:space="0" w:color="auto" w:frame="1"/>
                <w:lang w:eastAsia="lt-LT"/>
              </w:rPr>
              <w:t>04</w:t>
            </w:r>
          </w:p>
          <w:p w:rsidR="005E39F0" w:rsidRPr="00151B12" w:rsidRDefault="005E39F0" w:rsidP="00C00775">
            <w:pPr>
              <w:spacing w:beforeAutospacing="0" w:after="0" w:afterAutospacing="0"/>
              <w:jc w:val="center"/>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(esant laisvoms vietoms)</w:t>
            </w:r>
          </w:p>
        </w:tc>
        <w:tc>
          <w:tcPr>
            <w:tcW w:w="1418" w:type="dxa"/>
          </w:tcPr>
          <w:p w:rsidR="005E39F0" w:rsidRPr="00151B12" w:rsidRDefault="005E39F0" w:rsidP="00C00775">
            <w:pPr>
              <w:spacing w:beforeAutospacing="0" w:after="0" w:afterAutospacing="0"/>
              <w:jc w:val="center"/>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SI kortelės nuoma</w:t>
            </w:r>
          </w:p>
        </w:tc>
      </w:tr>
      <w:tr w:rsidR="005E39F0" w:rsidRPr="00151B12" w:rsidTr="003903B6">
        <w:tc>
          <w:tcPr>
            <w:tcW w:w="1572" w:type="dxa"/>
          </w:tcPr>
          <w:p w:rsidR="005E39F0" w:rsidRPr="00151B12" w:rsidRDefault="005E39F0" w:rsidP="00C00775">
            <w:pPr>
              <w:spacing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bCs/>
                <w:bdr w:val="none" w:sz="0" w:space="0" w:color="auto" w:frame="1"/>
                <w:lang w:eastAsia="lt-LT"/>
              </w:rPr>
              <w:t>MV 12-</w:t>
            </w:r>
            <w:r w:rsidR="00082B59">
              <w:rPr>
                <w:rFonts w:ascii="Times New Roman" w:eastAsia="Times New Roman" w:hAnsi="Times New Roman" w:cs="Times New Roman"/>
                <w:bCs/>
                <w:bdr w:val="none" w:sz="0" w:space="0" w:color="auto" w:frame="1"/>
                <w:lang w:eastAsia="lt-LT"/>
              </w:rPr>
              <w:t>20</w:t>
            </w:r>
          </w:p>
        </w:tc>
        <w:tc>
          <w:tcPr>
            <w:tcW w:w="2114" w:type="dxa"/>
          </w:tcPr>
          <w:p w:rsidR="005E39F0" w:rsidRPr="000546A6" w:rsidRDefault="005E39F0" w:rsidP="00C0077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Pr>
                <w:rFonts w:ascii="Times New Roman" w:eastAsia="Times New Roman" w:hAnsi="Times New Roman" w:cs="Times New Roman"/>
                <w:bCs/>
                <w:bdr w:val="none" w:sz="0" w:space="0" w:color="auto" w:frame="1"/>
                <w:lang w:val="en-US" w:eastAsia="lt-LT"/>
              </w:rPr>
              <w:t xml:space="preserve">5 </w:t>
            </w:r>
            <w:proofErr w:type="spellStart"/>
            <w:r w:rsidRPr="000546A6">
              <w:rPr>
                <w:rFonts w:ascii="Times New Roman" w:eastAsia="Times New Roman" w:hAnsi="Times New Roman" w:cs="Times New Roman"/>
                <w:bCs/>
                <w:bdr w:val="none" w:sz="0" w:space="0" w:color="auto" w:frame="1"/>
                <w:lang w:eastAsia="lt-LT"/>
              </w:rPr>
              <w:t>Eur</w:t>
            </w:r>
            <w:proofErr w:type="spellEnd"/>
          </w:p>
        </w:tc>
        <w:tc>
          <w:tcPr>
            <w:tcW w:w="1984" w:type="dxa"/>
          </w:tcPr>
          <w:p w:rsidR="005E39F0" w:rsidRPr="000546A6" w:rsidRDefault="005E39F0" w:rsidP="00C0077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Pr>
                <w:rFonts w:ascii="Times New Roman" w:eastAsia="Times New Roman" w:hAnsi="Times New Roman" w:cs="Times New Roman"/>
                <w:bCs/>
                <w:bdr w:val="none" w:sz="0" w:space="0" w:color="auto" w:frame="1"/>
                <w:lang w:eastAsia="lt-LT"/>
              </w:rPr>
              <w:t>7</w:t>
            </w:r>
            <w:r w:rsidRPr="000546A6">
              <w:rPr>
                <w:rFonts w:ascii="Times New Roman" w:eastAsia="Times New Roman" w:hAnsi="Times New Roman" w:cs="Times New Roman"/>
                <w:bCs/>
                <w:bdr w:val="none" w:sz="0" w:space="0" w:color="auto" w:frame="1"/>
                <w:lang w:eastAsia="lt-LT"/>
              </w:rPr>
              <w:t xml:space="preserve"> </w:t>
            </w:r>
            <w:proofErr w:type="spellStart"/>
            <w:r w:rsidRPr="000546A6">
              <w:rPr>
                <w:rFonts w:ascii="Times New Roman" w:eastAsia="Times New Roman" w:hAnsi="Times New Roman" w:cs="Times New Roman"/>
                <w:bCs/>
                <w:bdr w:val="none" w:sz="0" w:space="0" w:color="auto" w:frame="1"/>
                <w:lang w:eastAsia="lt-LT"/>
              </w:rPr>
              <w:t>Eur</w:t>
            </w:r>
            <w:proofErr w:type="spellEnd"/>
          </w:p>
        </w:tc>
        <w:tc>
          <w:tcPr>
            <w:tcW w:w="2410" w:type="dxa"/>
          </w:tcPr>
          <w:p w:rsidR="005E39F0" w:rsidRPr="00C66A7E" w:rsidRDefault="005E39F0" w:rsidP="00C0077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C66A7E">
              <w:rPr>
                <w:rFonts w:ascii="Times New Roman" w:eastAsia="Times New Roman" w:hAnsi="Times New Roman" w:cs="Times New Roman"/>
                <w:bCs/>
                <w:bdr w:val="none" w:sz="0" w:space="0" w:color="auto" w:frame="1"/>
                <w:lang w:eastAsia="lt-LT"/>
              </w:rPr>
              <w:t xml:space="preserve">10 </w:t>
            </w:r>
            <w:proofErr w:type="spellStart"/>
            <w:r w:rsidRPr="00C66A7E">
              <w:rPr>
                <w:rFonts w:ascii="Times New Roman" w:eastAsia="Times New Roman" w:hAnsi="Times New Roman" w:cs="Times New Roman"/>
                <w:bCs/>
                <w:bdr w:val="none" w:sz="0" w:space="0" w:color="auto" w:frame="1"/>
                <w:lang w:eastAsia="lt-LT"/>
              </w:rPr>
              <w:t>Eur</w:t>
            </w:r>
            <w:proofErr w:type="spellEnd"/>
          </w:p>
        </w:tc>
        <w:tc>
          <w:tcPr>
            <w:tcW w:w="1418" w:type="dxa"/>
          </w:tcPr>
          <w:p w:rsidR="005E39F0" w:rsidRPr="00B921DC" w:rsidRDefault="005E39F0" w:rsidP="00C0077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Pr>
                <w:rFonts w:ascii="Times New Roman" w:eastAsia="Times New Roman" w:hAnsi="Times New Roman" w:cs="Times New Roman"/>
                <w:bCs/>
                <w:bdr w:val="none" w:sz="0" w:space="0" w:color="auto" w:frame="1"/>
                <w:lang w:eastAsia="lt-LT"/>
              </w:rPr>
              <w:t>1</w:t>
            </w:r>
            <w:r w:rsidRPr="00B921DC">
              <w:rPr>
                <w:rFonts w:ascii="Times New Roman" w:eastAsia="Times New Roman" w:hAnsi="Times New Roman" w:cs="Times New Roman"/>
                <w:bCs/>
                <w:bdr w:val="none" w:sz="0" w:space="0" w:color="auto" w:frame="1"/>
                <w:lang w:eastAsia="lt-LT"/>
              </w:rPr>
              <w:t xml:space="preserve"> </w:t>
            </w:r>
            <w:proofErr w:type="spellStart"/>
            <w:r w:rsidRPr="00B921DC">
              <w:rPr>
                <w:rFonts w:ascii="Times New Roman" w:eastAsia="Times New Roman" w:hAnsi="Times New Roman" w:cs="Times New Roman"/>
                <w:bCs/>
                <w:bdr w:val="none" w:sz="0" w:space="0" w:color="auto" w:frame="1"/>
                <w:lang w:eastAsia="lt-LT"/>
              </w:rPr>
              <w:t>Eur</w:t>
            </w:r>
            <w:proofErr w:type="spellEnd"/>
          </w:p>
        </w:tc>
      </w:tr>
      <w:tr w:rsidR="005E39F0" w:rsidRPr="00151B12" w:rsidTr="003903B6">
        <w:tc>
          <w:tcPr>
            <w:tcW w:w="1572" w:type="dxa"/>
          </w:tcPr>
          <w:p w:rsidR="005E39F0" w:rsidRPr="00151B12" w:rsidRDefault="005E39F0" w:rsidP="00C00775">
            <w:pPr>
              <w:spacing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bCs/>
                <w:bdr w:val="none" w:sz="0" w:space="0" w:color="auto" w:frame="1"/>
                <w:lang w:eastAsia="lt-LT"/>
              </w:rPr>
              <w:t>MV 21-60</w:t>
            </w:r>
          </w:p>
        </w:tc>
        <w:tc>
          <w:tcPr>
            <w:tcW w:w="2114" w:type="dxa"/>
          </w:tcPr>
          <w:p w:rsidR="005E39F0" w:rsidRPr="002F2A2E" w:rsidRDefault="005E39F0" w:rsidP="00DF7CB4">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2F2A2E">
              <w:rPr>
                <w:rFonts w:ascii="Times New Roman" w:eastAsia="Times New Roman" w:hAnsi="Times New Roman" w:cs="Times New Roman"/>
                <w:bCs/>
                <w:bdr w:val="none" w:sz="0" w:space="0" w:color="auto" w:frame="1"/>
                <w:lang w:eastAsia="lt-LT"/>
              </w:rPr>
              <w:t>1</w:t>
            </w:r>
            <w:r w:rsidR="00DF7CB4">
              <w:rPr>
                <w:rFonts w:ascii="Times New Roman" w:eastAsia="Times New Roman" w:hAnsi="Times New Roman" w:cs="Times New Roman"/>
                <w:bCs/>
                <w:bdr w:val="none" w:sz="0" w:space="0" w:color="auto" w:frame="1"/>
                <w:lang w:eastAsia="lt-LT"/>
              </w:rPr>
              <w:t>2</w:t>
            </w:r>
            <w:r w:rsidRPr="002F2A2E">
              <w:rPr>
                <w:rFonts w:ascii="Times New Roman" w:eastAsia="Times New Roman" w:hAnsi="Times New Roman" w:cs="Times New Roman"/>
                <w:bCs/>
                <w:bdr w:val="none" w:sz="0" w:space="0" w:color="auto" w:frame="1"/>
                <w:lang w:eastAsia="lt-LT"/>
              </w:rPr>
              <w:t xml:space="preserve"> </w:t>
            </w:r>
            <w:proofErr w:type="spellStart"/>
            <w:r w:rsidRPr="002F2A2E">
              <w:rPr>
                <w:rFonts w:ascii="Times New Roman" w:eastAsia="Times New Roman" w:hAnsi="Times New Roman" w:cs="Times New Roman"/>
                <w:bCs/>
                <w:bdr w:val="none" w:sz="0" w:space="0" w:color="auto" w:frame="1"/>
                <w:lang w:eastAsia="lt-LT"/>
              </w:rPr>
              <w:t>Eur</w:t>
            </w:r>
            <w:proofErr w:type="spellEnd"/>
          </w:p>
        </w:tc>
        <w:tc>
          <w:tcPr>
            <w:tcW w:w="1984" w:type="dxa"/>
          </w:tcPr>
          <w:p w:rsidR="005E39F0" w:rsidRPr="002F2A2E" w:rsidRDefault="005E39F0" w:rsidP="00C0077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2F2A2E">
              <w:rPr>
                <w:rFonts w:ascii="Times New Roman" w:eastAsia="Times New Roman" w:hAnsi="Times New Roman" w:cs="Times New Roman"/>
                <w:bCs/>
                <w:bdr w:val="none" w:sz="0" w:space="0" w:color="auto" w:frame="1"/>
                <w:lang w:eastAsia="lt-LT"/>
              </w:rPr>
              <w:t>1</w:t>
            </w:r>
            <w:r w:rsidR="00E537D2">
              <w:rPr>
                <w:rFonts w:ascii="Times New Roman" w:eastAsia="Times New Roman" w:hAnsi="Times New Roman" w:cs="Times New Roman"/>
                <w:bCs/>
                <w:bdr w:val="none" w:sz="0" w:space="0" w:color="auto" w:frame="1"/>
                <w:lang w:val="en-US" w:eastAsia="lt-LT"/>
              </w:rPr>
              <w:t>5</w:t>
            </w:r>
            <w:r w:rsidRPr="002F2A2E">
              <w:rPr>
                <w:rFonts w:ascii="Times New Roman" w:eastAsia="Times New Roman" w:hAnsi="Times New Roman" w:cs="Times New Roman"/>
                <w:bCs/>
                <w:bdr w:val="none" w:sz="0" w:space="0" w:color="auto" w:frame="1"/>
                <w:lang w:eastAsia="lt-LT"/>
              </w:rPr>
              <w:t xml:space="preserve"> </w:t>
            </w:r>
            <w:proofErr w:type="spellStart"/>
            <w:r w:rsidRPr="002F2A2E">
              <w:rPr>
                <w:rFonts w:ascii="Times New Roman" w:eastAsia="Times New Roman" w:hAnsi="Times New Roman" w:cs="Times New Roman"/>
                <w:bCs/>
                <w:bdr w:val="none" w:sz="0" w:space="0" w:color="auto" w:frame="1"/>
                <w:lang w:eastAsia="lt-LT"/>
              </w:rPr>
              <w:t>Eur</w:t>
            </w:r>
            <w:proofErr w:type="spellEnd"/>
          </w:p>
        </w:tc>
        <w:tc>
          <w:tcPr>
            <w:tcW w:w="2410" w:type="dxa"/>
          </w:tcPr>
          <w:p w:rsidR="005E39F0" w:rsidRPr="00C66A7E" w:rsidRDefault="005E39F0" w:rsidP="00DF7CB4">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C66A7E">
              <w:rPr>
                <w:rFonts w:ascii="Times New Roman" w:eastAsia="Times New Roman" w:hAnsi="Times New Roman" w:cs="Times New Roman"/>
                <w:bCs/>
                <w:bdr w:val="none" w:sz="0" w:space="0" w:color="auto" w:frame="1"/>
                <w:lang w:eastAsia="lt-LT"/>
              </w:rPr>
              <w:t>2</w:t>
            </w:r>
            <w:r w:rsidR="00DF7CB4">
              <w:rPr>
                <w:rFonts w:ascii="Times New Roman" w:eastAsia="Times New Roman" w:hAnsi="Times New Roman" w:cs="Times New Roman"/>
                <w:bCs/>
                <w:bdr w:val="none" w:sz="0" w:space="0" w:color="auto" w:frame="1"/>
                <w:lang w:eastAsia="lt-LT"/>
              </w:rPr>
              <w:t>4</w:t>
            </w:r>
            <w:r w:rsidRPr="00C66A7E">
              <w:rPr>
                <w:rFonts w:ascii="Times New Roman" w:eastAsia="Times New Roman" w:hAnsi="Times New Roman" w:cs="Times New Roman"/>
                <w:bCs/>
                <w:bdr w:val="none" w:sz="0" w:space="0" w:color="auto" w:frame="1"/>
                <w:lang w:eastAsia="lt-LT"/>
              </w:rPr>
              <w:t xml:space="preserve"> </w:t>
            </w:r>
            <w:proofErr w:type="spellStart"/>
            <w:r w:rsidRPr="00C66A7E">
              <w:rPr>
                <w:rFonts w:ascii="Times New Roman" w:eastAsia="Times New Roman" w:hAnsi="Times New Roman" w:cs="Times New Roman"/>
                <w:bCs/>
                <w:bdr w:val="none" w:sz="0" w:space="0" w:color="auto" w:frame="1"/>
                <w:lang w:eastAsia="lt-LT"/>
              </w:rPr>
              <w:t>Eur</w:t>
            </w:r>
            <w:proofErr w:type="spellEnd"/>
          </w:p>
        </w:tc>
        <w:tc>
          <w:tcPr>
            <w:tcW w:w="1418" w:type="dxa"/>
          </w:tcPr>
          <w:p w:rsidR="005E39F0" w:rsidRPr="00B921DC" w:rsidRDefault="005E39F0" w:rsidP="00C0077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Pr>
                <w:rFonts w:ascii="Times New Roman" w:eastAsia="Times New Roman" w:hAnsi="Times New Roman" w:cs="Times New Roman"/>
                <w:bCs/>
                <w:bdr w:val="none" w:sz="0" w:space="0" w:color="auto" w:frame="1"/>
                <w:lang w:eastAsia="lt-LT"/>
              </w:rPr>
              <w:t>1</w:t>
            </w:r>
            <w:r w:rsidRPr="00B921DC">
              <w:rPr>
                <w:rFonts w:ascii="Times New Roman" w:eastAsia="Times New Roman" w:hAnsi="Times New Roman" w:cs="Times New Roman"/>
                <w:bCs/>
                <w:bdr w:val="none" w:sz="0" w:space="0" w:color="auto" w:frame="1"/>
                <w:lang w:eastAsia="lt-LT"/>
              </w:rPr>
              <w:t xml:space="preserve"> </w:t>
            </w:r>
            <w:proofErr w:type="spellStart"/>
            <w:r w:rsidRPr="00B921DC">
              <w:rPr>
                <w:rFonts w:ascii="Times New Roman" w:eastAsia="Times New Roman" w:hAnsi="Times New Roman" w:cs="Times New Roman"/>
                <w:bCs/>
                <w:bdr w:val="none" w:sz="0" w:space="0" w:color="auto" w:frame="1"/>
                <w:lang w:eastAsia="lt-LT"/>
              </w:rPr>
              <w:t>Eur</w:t>
            </w:r>
            <w:proofErr w:type="spellEnd"/>
          </w:p>
        </w:tc>
      </w:tr>
      <w:tr w:rsidR="005E39F0" w:rsidRPr="00151B12" w:rsidTr="003903B6">
        <w:tc>
          <w:tcPr>
            <w:tcW w:w="1572" w:type="dxa"/>
          </w:tcPr>
          <w:p w:rsidR="005E39F0" w:rsidRPr="00151B12" w:rsidRDefault="005E39F0" w:rsidP="00C00775">
            <w:pPr>
              <w:spacing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bCs/>
                <w:bdr w:val="none" w:sz="0" w:space="0" w:color="auto" w:frame="1"/>
                <w:lang w:eastAsia="lt-LT"/>
              </w:rPr>
              <w:t>MV 65-8</w:t>
            </w:r>
            <w:r w:rsidR="00071B9F">
              <w:rPr>
                <w:rFonts w:ascii="Times New Roman" w:eastAsia="Times New Roman" w:hAnsi="Times New Roman" w:cs="Times New Roman"/>
                <w:bCs/>
                <w:bdr w:val="none" w:sz="0" w:space="0" w:color="auto" w:frame="1"/>
                <w:lang w:eastAsia="lt-LT"/>
              </w:rPr>
              <w:t>5</w:t>
            </w:r>
          </w:p>
        </w:tc>
        <w:tc>
          <w:tcPr>
            <w:tcW w:w="2114" w:type="dxa"/>
          </w:tcPr>
          <w:p w:rsidR="005E39F0" w:rsidRPr="002F2A2E" w:rsidRDefault="005E39F0" w:rsidP="00C0077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2F2A2E">
              <w:rPr>
                <w:rFonts w:ascii="Times New Roman" w:eastAsia="Times New Roman" w:hAnsi="Times New Roman" w:cs="Times New Roman"/>
                <w:bCs/>
                <w:bdr w:val="none" w:sz="0" w:space="0" w:color="auto" w:frame="1"/>
                <w:lang w:eastAsia="lt-LT"/>
              </w:rPr>
              <w:t xml:space="preserve">8 </w:t>
            </w:r>
            <w:proofErr w:type="spellStart"/>
            <w:r w:rsidRPr="002F2A2E">
              <w:rPr>
                <w:rFonts w:ascii="Times New Roman" w:eastAsia="Times New Roman" w:hAnsi="Times New Roman" w:cs="Times New Roman"/>
                <w:bCs/>
                <w:bdr w:val="none" w:sz="0" w:space="0" w:color="auto" w:frame="1"/>
                <w:lang w:eastAsia="lt-LT"/>
              </w:rPr>
              <w:t>Eur</w:t>
            </w:r>
            <w:proofErr w:type="spellEnd"/>
          </w:p>
        </w:tc>
        <w:tc>
          <w:tcPr>
            <w:tcW w:w="1984" w:type="dxa"/>
          </w:tcPr>
          <w:p w:rsidR="005E39F0" w:rsidRPr="002F2A2E" w:rsidRDefault="005E39F0" w:rsidP="00C0077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2F2A2E">
              <w:rPr>
                <w:rFonts w:ascii="Times New Roman" w:eastAsia="Times New Roman" w:hAnsi="Times New Roman" w:cs="Times New Roman"/>
                <w:bCs/>
                <w:bdr w:val="none" w:sz="0" w:space="0" w:color="auto" w:frame="1"/>
                <w:lang w:eastAsia="lt-LT"/>
              </w:rPr>
              <w:t xml:space="preserve">10 </w:t>
            </w:r>
            <w:proofErr w:type="spellStart"/>
            <w:r w:rsidRPr="002F2A2E">
              <w:rPr>
                <w:rFonts w:ascii="Times New Roman" w:eastAsia="Times New Roman" w:hAnsi="Times New Roman" w:cs="Times New Roman"/>
                <w:bCs/>
                <w:bdr w:val="none" w:sz="0" w:space="0" w:color="auto" w:frame="1"/>
                <w:lang w:eastAsia="lt-LT"/>
              </w:rPr>
              <w:t>Eur</w:t>
            </w:r>
            <w:proofErr w:type="spellEnd"/>
          </w:p>
        </w:tc>
        <w:tc>
          <w:tcPr>
            <w:tcW w:w="2410" w:type="dxa"/>
          </w:tcPr>
          <w:p w:rsidR="005E39F0" w:rsidRPr="00C66A7E" w:rsidRDefault="005E39F0" w:rsidP="00C0077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C66A7E">
              <w:rPr>
                <w:rFonts w:ascii="Times New Roman" w:eastAsia="Times New Roman" w:hAnsi="Times New Roman" w:cs="Times New Roman"/>
                <w:bCs/>
                <w:bdr w:val="none" w:sz="0" w:space="0" w:color="auto" w:frame="1"/>
                <w:lang w:eastAsia="lt-LT"/>
              </w:rPr>
              <w:t>1</w:t>
            </w:r>
            <w:r>
              <w:rPr>
                <w:rFonts w:ascii="Times New Roman" w:eastAsia="Times New Roman" w:hAnsi="Times New Roman" w:cs="Times New Roman"/>
                <w:bCs/>
                <w:bdr w:val="none" w:sz="0" w:space="0" w:color="auto" w:frame="1"/>
                <w:lang w:eastAsia="lt-LT"/>
              </w:rPr>
              <w:t>6</w:t>
            </w:r>
            <w:r w:rsidRPr="00C66A7E">
              <w:rPr>
                <w:rFonts w:ascii="Times New Roman" w:eastAsia="Times New Roman" w:hAnsi="Times New Roman" w:cs="Times New Roman"/>
                <w:bCs/>
                <w:bdr w:val="none" w:sz="0" w:space="0" w:color="auto" w:frame="1"/>
                <w:lang w:eastAsia="lt-LT"/>
              </w:rPr>
              <w:t xml:space="preserve"> </w:t>
            </w:r>
            <w:proofErr w:type="spellStart"/>
            <w:r w:rsidRPr="00C66A7E">
              <w:rPr>
                <w:rFonts w:ascii="Times New Roman" w:eastAsia="Times New Roman" w:hAnsi="Times New Roman" w:cs="Times New Roman"/>
                <w:bCs/>
                <w:bdr w:val="none" w:sz="0" w:space="0" w:color="auto" w:frame="1"/>
                <w:lang w:eastAsia="lt-LT"/>
              </w:rPr>
              <w:t>Eur</w:t>
            </w:r>
            <w:proofErr w:type="spellEnd"/>
          </w:p>
        </w:tc>
        <w:tc>
          <w:tcPr>
            <w:tcW w:w="1418" w:type="dxa"/>
          </w:tcPr>
          <w:p w:rsidR="005E39F0" w:rsidRPr="00B921DC" w:rsidRDefault="005E39F0" w:rsidP="00C0077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Pr>
                <w:rFonts w:ascii="Times New Roman" w:eastAsia="Times New Roman" w:hAnsi="Times New Roman" w:cs="Times New Roman"/>
                <w:bCs/>
                <w:bdr w:val="none" w:sz="0" w:space="0" w:color="auto" w:frame="1"/>
                <w:lang w:eastAsia="lt-LT"/>
              </w:rPr>
              <w:t>1</w:t>
            </w:r>
            <w:r w:rsidRPr="00B921DC">
              <w:rPr>
                <w:rFonts w:ascii="Times New Roman" w:eastAsia="Times New Roman" w:hAnsi="Times New Roman" w:cs="Times New Roman"/>
                <w:bCs/>
                <w:bdr w:val="none" w:sz="0" w:space="0" w:color="auto" w:frame="1"/>
                <w:lang w:eastAsia="lt-LT"/>
              </w:rPr>
              <w:t xml:space="preserve"> </w:t>
            </w:r>
            <w:proofErr w:type="spellStart"/>
            <w:r w:rsidRPr="00B921DC">
              <w:rPr>
                <w:rFonts w:ascii="Times New Roman" w:eastAsia="Times New Roman" w:hAnsi="Times New Roman" w:cs="Times New Roman"/>
                <w:bCs/>
                <w:bdr w:val="none" w:sz="0" w:space="0" w:color="auto" w:frame="1"/>
                <w:lang w:eastAsia="lt-LT"/>
              </w:rPr>
              <w:t>Eur</w:t>
            </w:r>
            <w:proofErr w:type="spellEnd"/>
          </w:p>
        </w:tc>
      </w:tr>
    </w:tbl>
    <w:p w:rsidR="004007EE" w:rsidRDefault="004007EE" w:rsidP="005E39F0">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5E39F0" w:rsidRPr="00151B12" w:rsidRDefault="005E39F0" w:rsidP="005E39F0">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Už registruotą, bet nestartuojantį dalyvį mokama 50 proc. starto mokesčio.</w:t>
      </w:r>
    </w:p>
    <w:p w:rsidR="005E39F0" w:rsidRDefault="005E39F0" w:rsidP="005E39F0">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Už pamestą nuomotą SI kortelę dalyvis sumoka kortelės vertės dydžio mokestį</w:t>
      </w:r>
      <w:r w:rsidR="00627BAE">
        <w:rPr>
          <w:rFonts w:ascii="Times New Roman" w:eastAsia="Times New Roman" w:hAnsi="Times New Roman" w:cs="Times New Roman"/>
          <w:lang w:eastAsia="lt-LT"/>
        </w:rPr>
        <w:t>.</w:t>
      </w:r>
    </w:p>
    <w:p w:rsidR="00F00567" w:rsidRDefault="00F00567" w:rsidP="00A43E3D">
      <w:pPr>
        <w:shd w:val="clear" w:color="auto" w:fill="FFFFFF"/>
        <w:spacing w:before="0" w:beforeAutospacing="0" w:after="0" w:afterAutospacing="0"/>
        <w:jc w:val="both"/>
        <w:textAlignment w:val="baseline"/>
        <w:rPr>
          <w:rFonts w:ascii="Times New Roman" w:eastAsia="Times New Roman" w:hAnsi="Times New Roman" w:cs="Times New Roman"/>
          <w:b/>
          <w:bCs/>
          <w:bdr w:val="none" w:sz="0" w:space="0" w:color="auto" w:frame="1"/>
          <w:lang w:eastAsia="lt-LT"/>
        </w:rPr>
      </w:pPr>
    </w:p>
    <w:p w:rsidR="00A43E3D" w:rsidRPr="00151B12" w:rsidRDefault="00A43E3D" w:rsidP="00A43E3D">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bCs/>
          <w:bdr w:val="none" w:sz="0" w:space="0" w:color="auto" w:frame="1"/>
          <w:lang w:eastAsia="lt-LT"/>
        </w:rPr>
        <w:t>Apmokėjimas</w:t>
      </w:r>
    </w:p>
    <w:p w:rsidR="00F00567" w:rsidRDefault="00A43E3D" w:rsidP="00A43E3D">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bCs/>
          <w:bdr w:val="none" w:sz="0" w:space="0" w:color="auto" w:frame="1"/>
          <w:lang w:eastAsia="lt-LT"/>
        </w:rPr>
        <w:t xml:space="preserve">Apmokėti galima </w:t>
      </w:r>
      <w:r w:rsidR="00627BAE">
        <w:rPr>
          <w:rFonts w:ascii="Times New Roman" w:eastAsia="Times New Roman" w:hAnsi="Times New Roman" w:cs="Times New Roman"/>
          <w:bCs/>
          <w:bdr w:val="none" w:sz="0" w:space="0" w:color="auto" w:frame="1"/>
          <w:lang w:eastAsia="lt-LT"/>
        </w:rPr>
        <w:t xml:space="preserve">iš anksto </w:t>
      </w:r>
      <w:r w:rsidRPr="00151B12">
        <w:rPr>
          <w:rFonts w:ascii="Times New Roman" w:eastAsia="Times New Roman" w:hAnsi="Times New Roman" w:cs="Times New Roman"/>
          <w:bCs/>
          <w:bdr w:val="none" w:sz="0" w:space="0" w:color="auto" w:frame="1"/>
          <w:lang w:eastAsia="lt-LT"/>
        </w:rPr>
        <w:t>pavedimu</w:t>
      </w:r>
      <w:r w:rsidR="00F00567">
        <w:rPr>
          <w:rFonts w:ascii="Times New Roman" w:eastAsia="Times New Roman" w:hAnsi="Times New Roman" w:cs="Times New Roman"/>
          <w:bCs/>
          <w:bdr w:val="none" w:sz="0" w:space="0" w:color="auto" w:frame="1"/>
          <w:lang w:eastAsia="lt-LT"/>
        </w:rPr>
        <w:t xml:space="preserve"> arba </w:t>
      </w:r>
      <w:r w:rsidR="00F00567" w:rsidRPr="00151B12">
        <w:rPr>
          <w:rFonts w:ascii="Times New Roman" w:eastAsia="Times New Roman" w:hAnsi="Times New Roman" w:cs="Times New Roman"/>
          <w:bCs/>
          <w:bdr w:val="none" w:sz="0" w:space="0" w:color="auto" w:frame="1"/>
          <w:lang w:eastAsia="lt-LT"/>
        </w:rPr>
        <w:t>grynais varžybų vietoje</w:t>
      </w:r>
      <w:r w:rsidR="00F00567">
        <w:rPr>
          <w:rFonts w:ascii="Times New Roman" w:eastAsia="Times New Roman" w:hAnsi="Times New Roman" w:cs="Times New Roman"/>
          <w:bCs/>
          <w:bdr w:val="none" w:sz="0" w:space="0" w:color="auto" w:frame="1"/>
          <w:lang w:eastAsia="lt-LT"/>
        </w:rPr>
        <w:t xml:space="preserve">. </w:t>
      </w:r>
      <w:r w:rsidR="00C71788">
        <w:rPr>
          <w:rFonts w:ascii="Times New Roman" w:eastAsia="Times New Roman" w:hAnsi="Times New Roman" w:cs="Times New Roman"/>
          <w:bCs/>
          <w:bdr w:val="none" w:sz="0" w:space="0" w:color="auto" w:frame="1"/>
          <w:lang w:eastAsia="lt-LT"/>
        </w:rPr>
        <w:t>K</w:t>
      </w:r>
      <w:r w:rsidR="00F00567">
        <w:rPr>
          <w:rFonts w:ascii="Times New Roman" w:eastAsia="Times New Roman" w:hAnsi="Times New Roman" w:cs="Times New Roman"/>
          <w:bCs/>
          <w:bdr w:val="none" w:sz="0" w:space="0" w:color="auto" w:frame="1"/>
          <w:lang w:eastAsia="lt-LT"/>
        </w:rPr>
        <w:t>l</w:t>
      </w:r>
      <w:r w:rsidR="00627BAE">
        <w:rPr>
          <w:rFonts w:ascii="Times New Roman" w:eastAsia="Times New Roman" w:hAnsi="Times New Roman" w:cs="Times New Roman"/>
          <w:bCs/>
          <w:bdr w:val="none" w:sz="0" w:space="0" w:color="auto" w:frame="1"/>
          <w:lang w:eastAsia="lt-LT"/>
        </w:rPr>
        <w:t>ubinius pavedimus galima padaryti ir po varžybų</w:t>
      </w:r>
      <w:r w:rsidR="00F00567">
        <w:rPr>
          <w:rFonts w:ascii="Times New Roman" w:eastAsia="Times New Roman" w:hAnsi="Times New Roman" w:cs="Times New Roman"/>
          <w:bCs/>
          <w:bdr w:val="none" w:sz="0" w:space="0" w:color="auto" w:frame="1"/>
          <w:lang w:eastAsia="lt-LT"/>
        </w:rPr>
        <w:t>.</w:t>
      </w:r>
    </w:p>
    <w:p w:rsidR="00F00567" w:rsidRDefault="00F00567" w:rsidP="00A43E3D">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p>
    <w:p w:rsidR="00A43E3D" w:rsidRDefault="00F00567" w:rsidP="00A43E3D">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r>
        <w:rPr>
          <w:rFonts w:ascii="Times New Roman" w:eastAsia="Times New Roman" w:hAnsi="Times New Roman" w:cs="Times New Roman"/>
          <w:bCs/>
          <w:bdr w:val="none" w:sz="0" w:space="0" w:color="auto" w:frame="1"/>
          <w:lang w:eastAsia="lt-LT"/>
        </w:rPr>
        <w:t>Rekvizitai pavedimui</w:t>
      </w:r>
      <w:r w:rsidR="00627BAE">
        <w:rPr>
          <w:rFonts w:ascii="Times New Roman" w:eastAsia="Times New Roman" w:hAnsi="Times New Roman" w:cs="Times New Roman"/>
          <w:bCs/>
          <w:bdr w:val="none" w:sz="0" w:space="0" w:color="auto" w:frame="1"/>
          <w:lang w:eastAsia="lt-LT"/>
        </w:rPr>
        <w:t>:</w:t>
      </w:r>
    </w:p>
    <w:p w:rsidR="00A43E3D" w:rsidRPr="00EA03C3" w:rsidRDefault="00F00567" w:rsidP="00A43E3D">
      <w:pPr>
        <w:shd w:val="clear" w:color="auto" w:fill="FFFFFF"/>
        <w:spacing w:before="0" w:beforeAutospacing="0" w:after="0" w:afterAutospacing="0"/>
        <w:jc w:val="both"/>
        <w:textAlignment w:val="baseline"/>
        <w:rPr>
          <w:rFonts w:ascii="Times New Roman" w:eastAsia="Times New Roman" w:hAnsi="Times New Roman" w:cs="Times New Roman"/>
          <w:b/>
          <w:bCs/>
          <w:i/>
          <w:color w:val="44546A" w:themeColor="text2"/>
          <w:bdr w:val="none" w:sz="0" w:space="0" w:color="auto" w:frame="1"/>
          <w:lang w:eastAsia="lt-LT"/>
        </w:rPr>
      </w:pPr>
      <w:r w:rsidRPr="00EA03C3">
        <w:rPr>
          <w:rFonts w:ascii="Times New Roman" w:eastAsia="Times New Roman" w:hAnsi="Times New Roman" w:cs="Times New Roman"/>
          <w:b/>
          <w:bCs/>
          <w:i/>
          <w:color w:val="44546A" w:themeColor="text2"/>
          <w:bdr w:val="none" w:sz="0" w:space="0" w:color="auto" w:frame="1"/>
          <w:lang w:eastAsia="lt-LT"/>
        </w:rPr>
        <w:t xml:space="preserve">Alytaus miesto OS klubas </w:t>
      </w:r>
      <w:r w:rsidR="00A43E3D" w:rsidRPr="00EA03C3">
        <w:rPr>
          <w:rFonts w:ascii="Times New Roman" w:eastAsia="Times New Roman" w:hAnsi="Times New Roman" w:cs="Times New Roman"/>
          <w:b/>
          <w:bCs/>
          <w:i/>
          <w:color w:val="44546A" w:themeColor="text2"/>
          <w:bdr w:val="none" w:sz="0" w:space="0" w:color="auto" w:frame="1"/>
          <w:lang w:eastAsia="lt-LT"/>
        </w:rPr>
        <w:t>Dainava, kodas 191064533</w:t>
      </w:r>
    </w:p>
    <w:p w:rsidR="00A43E3D" w:rsidRPr="00EA03C3" w:rsidRDefault="00A43E3D" w:rsidP="00A43E3D">
      <w:pPr>
        <w:shd w:val="clear" w:color="auto" w:fill="FFFFFF"/>
        <w:spacing w:before="0" w:beforeAutospacing="0" w:after="0" w:afterAutospacing="0"/>
        <w:jc w:val="both"/>
        <w:textAlignment w:val="baseline"/>
        <w:rPr>
          <w:rFonts w:ascii="Times New Roman" w:eastAsia="Times New Roman" w:hAnsi="Times New Roman" w:cs="Times New Roman"/>
          <w:b/>
          <w:bCs/>
          <w:i/>
          <w:color w:val="44546A" w:themeColor="text2"/>
          <w:bdr w:val="none" w:sz="0" w:space="0" w:color="auto" w:frame="1"/>
          <w:lang w:eastAsia="lt-LT"/>
        </w:rPr>
      </w:pPr>
      <w:r w:rsidRPr="00EA03C3">
        <w:rPr>
          <w:rFonts w:ascii="Times New Roman" w:eastAsia="Times New Roman" w:hAnsi="Times New Roman" w:cs="Times New Roman"/>
          <w:b/>
          <w:bCs/>
          <w:i/>
          <w:color w:val="44546A" w:themeColor="text2"/>
          <w:bdr w:val="none" w:sz="0" w:space="0" w:color="auto" w:frame="1"/>
          <w:lang w:eastAsia="lt-LT"/>
        </w:rPr>
        <w:t>Sąsk. Nr. LT547300010002211072, Swedbank AB</w:t>
      </w:r>
    </w:p>
    <w:p w:rsidR="00A43E3D" w:rsidRPr="00EA03C3" w:rsidRDefault="00A43E3D" w:rsidP="00F224FC">
      <w:pPr>
        <w:shd w:val="clear" w:color="auto" w:fill="FFFFFF"/>
        <w:spacing w:before="0" w:beforeAutospacing="0" w:after="0" w:afterAutospacing="0"/>
        <w:jc w:val="both"/>
        <w:textAlignment w:val="baseline"/>
        <w:rPr>
          <w:rFonts w:ascii="Times New Roman" w:eastAsia="Times New Roman" w:hAnsi="Times New Roman" w:cs="Times New Roman"/>
          <w:b/>
          <w:color w:val="44546A" w:themeColor="text2"/>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lang w:eastAsia="lt-LT"/>
        </w:rPr>
        <w:t>Apdovanojimai</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Apdovanojami atskirų amžiaus grupių nugalėtojai ir prizininkai. Esant grupėje trims ir mažiau dalyvių, apdovanojamas tik nugalėtojas.</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lang w:eastAsia="lt-LT"/>
        </w:rPr>
        <w:t>Kitos sąlygos</w:t>
      </w:r>
    </w:p>
    <w:p w:rsidR="00F224FC" w:rsidRPr="00151B12" w:rsidRDefault="00F224FC" w:rsidP="00F224FC">
      <w:pPr>
        <w:shd w:val="clear" w:color="auto" w:fill="FFFFFF"/>
        <w:spacing w:before="0" w:beforeAutospacing="0" w:after="0" w:afterAutospacing="0"/>
        <w:jc w:val="both"/>
        <w:textAlignment w:val="baseline"/>
        <w:rPr>
          <w:rFonts w:ascii="Times New Roman" w:hAnsi="Times New Roman" w:cs="Times New Roman"/>
        </w:rPr>
      </w:pPr>
      <w:r w:rsidRPr="00151B12">
        <w:rPr>
          <w:rFonts w:ascii="Times New Roman" w:hAnsi="Times New Roman" w:cs="Times New Roman"/>
        </w:rPr>
        <w:t>Visi dalyviai varžybose dalyvauja laisva valia, niekieno neverčiami ir prisiima visą su dalyvavimu varžybose susijusią riziką, tame tarpe ir su įvairiais sveikatos sutrikimais bei traumomis.</w:t>
      </w:r>
    </w:p>
    <w:p w:rsidR="00F224FC" w:rsidRPr="00151B12" w:rsidRDefault="00F224FC" w:rsidP="00F224FC">
      <w:pPr>
        <w:shd w:val="clear" w:color="auto" w:fill="FFFFFF"/>
        <w:spacing w:before="0" w:beforeAutospacing="0" w:after="0" w:afterAutospacing="0"/>
        <w:jc w:val="both"/>
        <w:textAlignment w:val="baseline"/>
        <w:rPr>
          <w:rFonts w:ascii="Times New Roman" w:hAnsi="Times New Roman" w:cs="Times New Roman"/>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Asmens duomenų tvarkymas</w:t>
      </w:r>
    </w:p>
    <w:p w:rsidR="00F224FC" w:rsidRPr="00151B12" w:rsidRDefault="00F224FC" w:rsidP="00F224FC">
      <w:pPr>
        <w:shd w:val="clear" w:color="auto" w:fill="FFFFFF"/>
        <w:spacing w:before="0" w:beforeAutospacing="0" w:after="0" w:afterAutospacing="0"/>
        <w:jc w:val="both"/>
        <w:textAlignment w:val="baseline"/>
        <w:rPr>
          <w:rFonts w:ascii="Times New Roman" w:hAnsi="Times New Roman" w:cs="Times New Roman"/>
        </w:rPr>
      </w:pPr>
      <w:r w:rsidRPr="00151B12">
        <w:rPr>
          <w:rFonts w:ascii="Times New Roman" w:hAnsi="Times New Roman" w:cs="Times New Roman"/>
        </w:rPr>
        <w:t xml:space="preserve">Registruodamiesi į varžybas sutinkate, kad jūsų pavardė, vardas, klubas, miestas ir rezultatas bus skelbiami </w:t>
      </w:r>
      <w:hyperlink r:id="rId14" w:tgtFrame="_blank" w:history="1">
        <w:r w:rsidRPr="00151B12">
          <w:rPr>
            <w:rStyle w:val="Hipersaitas"/>
            <w:rFonts w:ascii="Times New Roman" w:hAnsi="Times New Roman" w:cs="Times New Roman"/>
            <w:color w:val="auto"/>
          </w:rPr>
          <w:t>https://dbsportas.lt</w:t>
        </w:r>
      </w:hyperlink>
      <w:r w:rsidRPr="00151B12">
        <w:rPr>
          <w:rFonts w:ascii="Times New Roman" w:hAnsi="Times New Roman" w:cs="Times New Roman"/>
        </w:rPr>
        <w:t xml:space="preserve"> puslapyje. Gimimo metai šalia rezultatų nerodomi, jie kaupiami statistikos ir kontrolės tikslais (kad žmonės rungtyniautų savo amžiaus grupėse). Asmenys, registruojantys į varžybas kitus žmones, turi užtikrinti, kad iš registruojamų asmenų yra gavę sutikimus aukščiau nurodytai informacijai skelbti </w:t>
      </w:r>
      <w:hyperlink r:id="rId15" w:tgtFrame="_blank" w:history="1">
        <w:r w:rsidRPr="00151B12">
          <w:rPr>
            <w:rStyle w:val="Hipersaitas"/>
            <w:rFonts w:ascii="Times New Roman" w:hAnsi="Times New Roman" w:cs="Times New Roman"/>
            <w:color w:val="auto"/>
          </w:rPr>
          <w:t>https://dbsportas.lt</w:t>
        </w:r>
      </w:hyperlink>
      <w:r w:rsidRPr="00151B12">
        <w:rPr>
          <w:rFonts w:ascii="Times New Roman" w:hAnsi="Times New Roman" w:cs="Times New Roman"/>
        </w:rPr>
        <w:t xml:space="preserve"> puslapyje. Puslapio </w:t>
      </w:r>
      <w:hyperlink r:id="rId16" w:tgtFrame="_blank" w:history="1">
        <w:r w:rsidRPr="00151B12">
          <w:rPr>
            <w:rStyle w:val="Hipersaitas"/>
            <w:rFonts w:ascii="Times New Roman" w:hAnsi="Times New Roman" w:cs="Times New Roman"/>
            <w:color w:val="auto"/>
          </w:rPr>
          <w:t>https://dbsportas.lt</w:t>
        </w:r>
      </w:hyperlink>
      <w:r w:rsidRPr="00151B12">
        <w:rPr>
          <w:rFonts w:ascii="Times New Roman" w:hAnsi="Times New Roman" w:cs="Times New Roman"/>
        </w:rPr>
        <w:t xml:space="preserve"> savininkas UAB „DB Topas“ yra mūsų rengiamų varžybų duomenų tvarkytojai.</w:t>
      </w:r>
    </w:p>
    <w:p w:rsidR="00F224FC" w:rsidRPr="00151B12" w:rsidRDefault="00F224FC" w:rsidP="00F224FC">
      <w:pPr>
        <w:shd w:val="clear" w:color="auto" w:fill="FFFFFF"/>
        <w:spacing w:before="0" w:beforeAutospacing="0" w:after="0" w:afterAutospacing="0"/>
        <w:jc w:val="both"/>
        <w:textAlignment w:val="baseline"/>
        <w:rPr>
          <w:rFonts w:ascii="Times New Roman" w:hAnsi="Times New Roman" w:cs="Times New Roman"/>
        </w:rPr>
      </w:pPr>
    </w:p>
    <w:p w:rsidR="00F224FC" w:rsidRPr="00151B12" w:rsidRDefault="00F224FC" w:rsidP="00F224FC">
      <w:pPr>
        <w:shd w:val="clear" w:color="auto" w:fill="FFFFFF"/>
        <w:spacing w:before="0" w:beforeAutospacing="0" w:after="0" w:afterAutospacing="0"/>
        <w:jc w:val="both"/>
        <w:textAlignment w:val="baseline"/>
        <w:rPr>
          <w:rFonts w:ascii="Times New Roman" w:hAnsi="Times New Roman" w:cs="Times New Roman"/>
        </w:rPr>
      </w:pPr>
      <w:r w:rsidRPr="00151B12">
        <w:rPr>
          <w:rFonts w:ascii="Times New Roman" w:hAnsi="Times New Roman" w:cs="Times New Roman"/>
        </w:rPr>
        <w:t>Užsiregistruodamas dalyvis savaime sutinka, kad organizatoriai visas renginio metu padarytas nuotraukas bei filmuotą medžiagą gali laisvai ir be atskiro sutikimo naudoti rinkodaros tikslais (pvz. socialiniuose tinkluose, internetinėje svetainėje, žiniasklaidoje ir kt.).</w:t>
      </w:r>
    </w:p>
    <w:p w:rsidR="00EA03C3" w:rsidRDefault="00EA03C3" w:rsidP="005E39F0">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p>
    <w:p w:rsidR="005E39F0" w:rsidRPr="00151B12" w:rsidRDefault="005E39F0" w:rsidP="005E39F0">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r w:rsidRPr="00151B12">
        <w:rPr>
          <w:rFonts w:ascii="Times New Roman" w:eastAsia="Times New Roman" w:hAnsi="Times New Roman" w:cs="Times New Roman"/>
          <w:b/>
          <w:lang w:eastAsia="lt-LT"/>
        </w:rPr>
        <w:t>Informacija</w:t>
      </w:r>
    </w:p>
    <w:p w:rsidR="005E39F0" w:rsidRDefault="00A423B2" w:rsidP="005E39F0">
      <w:pPr>
        <w:spacing w:after="100"/>
        <w:contextualSpacing/>
        <w:rPr>
          <w:rStyle w:val="Hipersaitas"/>
          <w:rFonts w:ascii="Times New Roman" w:eastAsia="Times New Roman" w:hAnsi="Times New Roman" w:cs="Times New Roman"/>
          <w:color w:val="auto"/>
          <w:lang w:eastAsia="lt-LT"/>
        </w:rPr>
      </w:pPr>
      <w:hyperlink r:id="rId17" w:history="1">
        <w:r w:rsidR="005E39F0" w:rsidRPr="00151B12">
          <w:rPr>
            <w:rStyle w:val="Hipersaitas"/>
            <w:rFonts w:ascii="Times New Roman" w:eastAsia="Times New Roman" w:hAnsi="Times New Roman" w:cs="Times New Roman"/>
            <w:color w:val="auto"/>
            <w:lang w:eastAsia="lt-LT"/>
          </w:rPr>
          <w:t>www.okdainava.lt</w:t>
        </w:r>
      </w:hyperlink>
    </w:p>
    <w:p w:rsidR="00CF182F" w:rsidRPr="004E0A87" w:rsidRDefault="00CF182F" w:rsidP="00356CA4">
      <w:pPr>
        <w:spacing w:after="100"/>
        <w:contextualSpacing/>
        <w:rPr>
          <w:rStyle w:val="Hipersaitas"/>
          <w:rFonts w:ascii="Times New Roman" w:eastAsia="Times New Roman" w:hAnsi="Times New Roman" w:cs="Times New Roman"/>
          <w:color w:val="auto"/>
          <w:u w:val="none"/>
          <w:lang w:eastAsia="lt-LT"/>
        </w:rPr>
      </w:pPr>
      <w:r w:rsidRPr="004E0A87">
        <w:rPr>
          <w:rStyle w:val="Hipersaitas"/>
          <w:rFonts w:ascii="Times New Roman" w:eastAsia="Times New Roman" w:hAnsi="Times New Roman" w:cs="Times New Roman"/>
          <w:color w:val="000000" w:themeColor="text1"/>
          <w:u w:val="none"/>
          <w:lang w:eastAsia="lt-LT"/>
        </w:rPr>
        <w:t>+</w:t>
      </w:r>
      <w:r w:rsidRPr="004E0A87">
        <w:rPr>
          <w:rStyle w:val="Hipersaitas"/>
          <w:rFonts w:ascii="Times New Roman" w:eastAsia="Times New Roman" w:hAnsi="Times New Roman" w:cs="Times New Roman"/>
          <w:color w:val="auto"/>
          <w:u w:val="none"/>
          <w:lang w:eastAsia="lt-LT"/>
        </w:rPr>
        <w:t xml:space="preserve">370 614 14589 Darius </w:t>
      </w:r>
      <w:proofErr w:type="spellStart"/>
      <w:r w:rsidRPr="004E0A87">
        <w:rPr>
          <w:rStyle w:val="Hipersaitas"/>
          <w:rFonts w:ascii="Times New Roman" w:eastAsia="Times New Roman" w:hAnsi="Times New Roman" w:cs="Times New Roman"/>
          <w:color w:val="auto"/>
          <w:u w:val="none"/>
          <w:lang w:eastAsia="lt-LT"/>
        </w:rPr>
        <w:t>Jonytis</w:t>
      </w:r>
      <w:proofErr w:type="spellEnd"/>
      <w:r w:rsidRPr="004E0A87">
        <w:rPr>
          <w:rStyle w:val="Hipersaitas"/>
          <w:rFonts w:ascii="Times New Roman" w:eastAsia="Times New Roman" w:hAnsi="Times New Roman" w:cs="Times New Roman"/>
          <w:color w:val="auto"/>
          <w:u w:val="none"/>
          <w:lang w:eastAsia="lt-LT"/>
        </w:rPr>
        <w:t xml:space="preserve"> (sekretorius)</w:t>
      </w:r>
      <w:r w:rsidR="006D141A" w:rsidRPr="004E0A87">
        <w:rPr>
          <w:rStyle w:val="Hipersaitas"/>
          <w:rFonts w:ascii="Times New Roman" w:eastAsia="Times New Roman" w:hAnsi="Times New Roman" w:cs="Times New Roman"/>
          <w:color w:val="auto"/>
          <w:u w:val="none"/>
          <w:lang w:eastAsia="lt-LT"/>
        </w:rPr>
        <w:t xml:space="preserve"> </w:t>
      </w:r>
      <w:hyperlink r:id="rId18" w:history="1">
        <w:r w:rsidR="0056561B" w:rsidRPr="002F3E7D">
          <w:rPr>
            <w:rStyle w:val="Hipersaitas"/>
            <w:rFonts w:ascii="Times New Roman" w:eastAsia="Times New Roman" w:hAnsi="Times New Roman" w:cs="Times New Roman"/>
            <w:lang w:eastAsia="lt-LT"/>
          </w:rPr>
          <w:t>darius@adrauna</w:t>
        </w:r>
        <w:r w:rsidR="0056561B">
          <w:rPr>
            <w:rStyle w:val="Hipersaitas"/>
            <w:rFonts w:ascii="Times New Roman" w:eastAsia="Times New Roman" w:hAnsi="Times New Roman" w:cs="Times New Roman"/>
            <w:lang w:eastAsia="lt-LT"/>
          </w:rPr>
          <w:t>.com</w:t>
        </w:r>
      </w:hyperlink>
    </w:p>
    <w:p w:rsidR="006D141A" w:rsidRPr="00C66A7E" w:rsidRDefault="006D141A" w:rsidP="006D141A">
      <w:pPr>
        <w:spacing w:after="100"/>
        <w:contextualSpacing/>
        <w:rPr>
          <w:rFonts w:ascii="Times New Roman" w:eastAsia="Times New Roman" w:hAnsi="Times New Roman" w:cs="Times New Roman"/>
          <w:b/>
          <w:lang w:val="en-US" w:eastAsia="lt-LT"/>
        </w:rPr>
      </w:pPr>
      <w:r>
        <w:rPr>
          <w:rStyle w:val="Hipersaitas"/>
          <w:rFonts w:ascii="Times New Roman" w:eastAsia="Times New Roman" w:hAnsi="Times New Roman" w:cs="Times New Roman"/>
          <w:color w:val="auto"/>
          <w:u w:val="none"/>
          <w:lang w:eastAsia="lt-LT"/>
        </w:rPr>
        <w:t xml:space="preserve">+370 614 85948 Antanas Paužas </w:t>
      </w:r>
      <w:hyperlink r:id="rId19" w:history="1">
        <w:r w:rsidRPr="005F279A">
          <w:rPr>
            <w:rStyle w:val="Hipersaitas"/>
            <w:rFonts w:ascii="Times New Roman" w:eastAsia="Times New Roman" w:hAnsi="Times New Roman" w:cs="Times New Roman"/>
            <w:lang w:eastAsia="lt-LT"/>
          </w:rPr>
          <w:t>pauzasa</w:t>
        </w:r>
        <w:r w:rsidRPr="005F279A">
          <w:rPr>
            <w:rStyle w:val="Hipersaitas"/>
            <w:rFonts w:ascii="Times New Roman" w:eastAsia="Times New Roman" w:hAnsi="Times New Roman" w:cs="Times New Roman"/>
            <w:lang w:val="en-US" w:eastAsia="lt-LT"/>
          </w:rPr>
          <w:t>@gmail.com</w:t>
        </w:r>
      </w:hyperlink>
    </w:p>
    <w:p w:rsidR="00E026B4" w:rsidRPr="006D141A" w:rsidRDefault="00E026B4" w:rsidP="00E026B4">
      <w:pPr>
        <w:spacing w:after="100"/>
        <w:contextualSpacing/>
        <w:rPr>
          <w:rStyle w:val="Hipersaitas"/>
          <w:rFonts w:ascii="Times New Roman" w:eastAsia="Times New Roman" w:hAnsi="Times New Roman" w:cs="Times New Roman"/>
          <w:color w:val="auto"/>
          <w:u w:val="none"/>
          <w:lang w:val="en-US" w:eastAsia="lt-LT"/>
        </w:rPr>
      </w:pPr>
      <w:r w:rsidRPr="00C66A7E">
        <w:rPr>
          <w:rStyle w:val="Hipersaitas"/>
          <w:rFonts w:ascii="Times New Roman" w:eastAsia="Times New Roman" w:hAnsi="Times New Roman" w:cs="Times New Roman"/>
          <w:color w:val="auto"/>
          <w:u w:val="none"/>
          <w:lang w:val="en-US" w:eastAsia="lt-LT"/>
        </w:rPr>
        <w:t>+370</w:t>
      </w:r>
      <w:r>
        <w:rPr>
          <w:rStyle w:val="Hipersaitas"/>
          <w:rFonts w:ascii="Times New Roman" w:eastAsia="Times New Roman" w:hAnsi="Times New Roman" w:cs="Times New Roman"/>
          <w:color w:val="auto"/>
          <w:u w:val="none"/>
          <w:lang w:val="en-US" w:eastAsia="lt-LT"/>
        </w:rPr>
        <w:t> </w:t>
      </w:r>
      <w:r w:rsidRPr="00C66A7E">
        <w:rPr>
          <w:rStyle w:val="Hipersaitas"/>
          <w:rFonts w:ascii="Times New Roman" w:eastAsia="Times New Roman" w:hAnsi="Times New Roman" w:cs="Times New Roman"/>
          <w:color w:val="auto"/>
          <w:u w:val="none"/>
          <w:lang w:val="en-US" w:eastAsia="lt-LT"/>
        </w:rPr>
        <w:t>687</w:t>
      </w:r>
      <w:r>
        <w:rPr>
          <w:rStyle w:val="Hipersaitas"/>
          <w:rFonts w:ascii="Times New Roman" w:eastAsia="Times New Roman" w:hAnsi="Times New Roman" w:cs="Times New Roman"/>
          <w:color w:val="auto"/>
          <w:u w:val="none"/>
          <w:lang w:val="en-US" w:eastAsia="lt-LT"/>
        </w:rPr>
        <w:t xml:space="preserve"> </w:t>
      </w:r>
      <w:r w:rsidRPr="00C66A7E">
        <w:rPr>
          <w:rStyle w:val="Hipersaitas"/>
          <w:rFonts w:ascii="Times New Roman" w:eastAsia="Times New Roman" w:hAnsi="Times New Roman" w:cs="Times New Roman"/>
          <w:color w:val="auto"/>
          <w:u w:val="none"/>
          <w:lang w:val="en-US" w:eastAsia="lt-LT"/>
        </w:rPr>
        <w:t>30232</w:t>
      </w:r>
      <w:r>
        <w:rPr>
          <w:rStyle w:val="Hipersaitas"/>
          <w:rFonts w:ascii="Times New Roman" w:eastAsia="Times New Roman" w:hAnsi="Times New Roman" w:cs="Times New Roman"/>
          <w:color w:val="auto"/>
          <w:u w:val="none"/>
          <w:lang w:val="en-US" w:eastAsia="lt-LT"/>
        </w:rPr>
        <w:t xml:space="preserve"> </w:t>
      </w:r>
      <w:r w:rsidRPr="00C66A7E">
        <w:rPr>
          <w:rStyle w:val="Hipersaitas"/>
          <w:rFonts w:ascii="Times New Roman" w:eastAsia="Times New Roman" w:hAnsi="Times New Roman" w:cs="Times New Roman"/>
          <w:color w:val="auto"/>
          <w:u w:val="none"/>
          <w:lang w:eastAsia="lt-LT"/>
        </w:rPr>
        <w:t xml:space="preserve">Sandra </w:t>
      </w:r>
      <w:proofErr w:type="spellStart"/>
      <w:r w:rsidRPr="00C66A7E">
        <w:rPr>
          <w:rStyle w:val="Hipersaitas"/>
          <w:rFonts w:ascii="Times New Roman" w:eastAsia="Times New Roman" w:hAnsi="Times New Roman" w:cs="Times New Roman"/>
          <w:color w:val="auto"/>
          <w:u w:val="none"/>
          <w:lang w:eastAsia="lt-LT"/>
        </w:rPr>
        <w:t>Paužaitė</w:t>
      </w:r>
      <w:proofErr w:type="spellEnd"/>
      <w:r w:rsidR="006D141A">
        <w:rPr>
          <w:rStyle w:val="Hipersaitas"/>
          <w:rFonts w:ascii="Times New Roman" w:eastAsia="Times New Roman" w:hAnsi="Times New Roman" w:cs="Times New Roman"/>
          <w:color w:val="auto"/>
          <w:u w:val="none"/>
          <w:lang w:eastAsia="lt-LT"/>
        </w:rPr>
        <w:t xml:space="preserve"> </w:t>
      </w:r>
      <w:hyperlink r:id="rId20" w:history="1">
        <w:r w:rsidR="006D141A" w:rsidRPr="0052011B">
          <w:rPr>
            <w:rStyle w:val="Hipersaitas"/>
            <w:rFonts w:ascii="Times New Roman" w:eastAsia="Times New Roman" w:hAnsi="Times New Roman" w:cs="Times New Roman"/>
            <w:lang w:eastAsia="lt-LT"/>
          </w:rPr>
          <w:t>sandrutep</w:t>
        </w:r>
        <w:r w:rsidR="006D141A" w:rsidRPr="0052011B">
          <w:rPr>
            <w:rStyle w:val="Hipersaitas"/>
            <w:rFonts w:ascii="Times New Roman" w:eastAsia="Times New Roman" w:hAnsi="Times New Roman" w:cs="Times New Roman"/>
            <w:lang w:val="en-US" w:eastAsia="lt-LT"/>
          </w:rPr>
          <w:t>@yahoo.com</w:t>
        </w:r>
      </w:hyperlink>
      <w:r w:rsidR="006D141A">
        <w:rPr>
          <w:rStyle w:val="Hipersaitas"/>
          <w:rFonts w:ascii="Times New Roman" w:eastAsia="Times New Roman" w:hAnsi="Times New Roman" w:cs="Times New Roman"/>
          <w:color w:val="auto"/>
          <w:u w:val="none"/>
          <w:lang w:val="en-US" w:eastAsia="lt-LT"/>
        </w:rPr>
        <w:t xml:space="preserve"> </w:t>
      </w:r>
    </w:p>
    <w:p w:rsidR="00E026B4" w:rsidRDefault="00E026B4" w:rsidP="00356CA4">
      <w:pPr>
        <w:spacing w:after="100"/>
        <w:contextualSpacing/>
        <w:rPr>
          <w:rStyle w:val="Hipersaitas"/>
          <w:rFonts w:ascii="Times New Roman" w:eastAsia="Times New Roman" w:hAnsi="Times New Roman" w:cs="Times New Roman"/>
          <w:color w:val="auto"/>
          <w:u w:val="none"/>
          <w:lang w:eastAsia="lt-LT"/>
        </w:rPr>
      </w:pPr>
    </w:p>
    <w:p w:rsidR="00636370" w:rsidRPr="00636370" w:rsidRDefault="00636370" w:rsidP="005E39F0">
      <w:pPr>
        <w:shd w:val="clear" w:color="auto" w:fill="FFFFFF"/>
        <w:spacing w:before="0" w:beforeAutospacing="0" w:after="0" w:afterAutospacing="0"/>
        <w:jc w:val="both"/>
        <w:textAlignment w:val="baseline"/>
        <w:rPr>
          <w:rStyle w:val="Hipersaitas"/>
          <w:rFonts w:ascii="Times New Roman" w:eastAsia="Times New Roman" w:hAnsi="Times New Roman" w:cs="Times New Roman"/>
          <w:color w:val="auto"/>
          <w:u w:val="none"/>
          <w:lang w:eastAsia="lt-LT"/>
        </w:rPr>
      </w:pPr>
    </w:p>
    <w:sectPr w:rsidR="00636370" w:rsidRPr="00636370" w:rsidSect="004007EE">
      <w:headerReference w:type="first" r:id="rId21"/>
      <w:pgSz w:w="11906" w:h="16838"/>
      <w:pgMar w:top="1276" w:right="707" w:bottom="450" w:left="1701" w:header="360"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377" w:rsidRDefault="00210377" w:rsidP="00E962C7">
      <w:pPr>
        <w:spacing w:before="0" w:after="0" w:line="240" w:lineRule="auto"/>
      </w:pPr>
      <w:r>
        <w:separator/>
      </w:r>
    </w:p>
  </w:endnote>
  <w:endnote w:type="continuationSeparator" w:id="0">
    <w:p w:rsidR="00210377" w:rsidRDefault="00210377" w:rsidP="00E962C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377" w:rsidRDefault="00210377" w:rsidP="00E962C7">
      <w:pPr>
        <w:spacing w:before="0" w:after="0" w:line="240" w:lineRule="auto"/>
      </w:pPr>
      <w:r>
        <w:separator/>
      </w:r>
    </w:p>
  </w:footnote>
  <w:footnote w:type="continuationSeparator" w:id="0">
    <w:p w:rsidR="00210377" w:rsidRDefault="00210377" w:rsidP="00E962C7">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676" w:rsidRPr="003903B6" w:rsidRDefault="00BA4E73" w:rsidP="00AB2676">
    <w:pPr>
      <w:pStyle w:val="Antrats"/>
      <w:tabs>
        <w:tab w:val="clear" w:pos="4819"/>
        <w:tab w:val="clear" w:pos="9638"/>
        <w:tab w:val="left" w:pos="5670"/>
      </w:tabs>
      <w:spacing w:before="100" w:after="100"/>
      <w:contextualSpacing/>
      <w:rPr>
        <w:rFonts w:ascii="Times New Roman" w:hAnsi="Times New Roman" w:cs="Times New Roman"/>
        <w:sz w:val="20"/>
        <w:szCs w:val="20"/>
      </w:rPr>
    </w:pPr>
    <w:r>
      <w:rPr>
        <w:rFonts w:ascii="Times New Roman" w:hAnsi="Times New Roman" w:cs="Times New Roman"/>
        <w:sz w:val="24"/>
        <w:szCs w:val="24"/>
      </w:rPr>
      <w:tab/>
    </w:r>
    <w:r w:rsidRPr="003903B6">
      <w:rPr>
        <w:rFonts w:ascii="Times New Roman" w:hAnsi="Times New Roman" w:cs="Times New Roman"/>
        <w:sz w:val="20"/>
        <w:szCs w:val="20"/>
      </w:rPr>
      <w:t xml:space="preserve">Tvirtinu: </w:t>
    </w:r>
  </w:p>
  <w:p w:rsidR="00BA4E73" w:rsidRPr="003903B6" w:rsidRDefault="00AB2676" w:rsidP="00AB2676">
    <w:pPr>
      <w:pStyle w:val="Antrats"/>
      <w:tabs>
        <w:tab w:val="clear" w:pos="4819"/>
        <w:tab w:val="clear" w:pos="9638"/>
        <w:tab w:val="left" w:pos="5670"/>
      </w:tabs>
      <w:spacing w:before="100" w:after="100"/>
      <w:contextualSpacing/>
      <w:rPr>
        <w:rFonts w:ascii="Times New Roman" w:hAnsi="Times New Roman" w:cs="Times New Roman"/>
        <w:sz w:val="20"/>
        <w:szCs w:val="20"/>
      </w:rPr>
    </w:pPr>
    <w:r w:rsidRPr="003903B6">
      <w:rPr>
        <w:rFonts w:ascii="Times New Roman" w:hAnsi="Times New Roman" w:cs="Times New Roman"/>
        <w:sz w:val="20"/>
        <w:szCs w:val="20"/>
      </w:rPr>
      <w:t xml:space="preserve">                                                                                              </w:t>
    </w:r>
    <w:r w:rsidR="003903B6">
      <w:rPr>
        <w:rFonts w:ascii="Times New Roman" w:hAnsi="Times New Roman" w:cs="Times New Roman"/>
        <w:sz w:val="20"/>
        <w:szCs w:val="20"/>
      </w:rPr>
      <w:t xml:space="preserve">                    </w:t>
    </w:r>
    <w:r w:rsidR="00BA4E73" w:rsidRPr="003903B6">
      <w:rPr>
        <w:rFonts w:ascii="Times New Roman" w:hAnsi="Times New Roman" w:cs="Times New Roman"/>
        <w:sz w:val="20"/>
        <w:szCs w:val="20"/>
      </w:rPr>
      <w:t xml:space="preserve">Orientavimosi sporto klubo „Dainava“ </w:t>
    </w:r>
  </w:p>
  <w:p w:rsidR="00BA4E73" w:rsidRDefault="00AB2676" w:rsidP="00AB2676">
    <w:pPr>
      <w:pStyle w:val="Antrats"/>
      <w:tabs>
        <w:tab w:val="clear" w:pos="4819"/>
        <w:tab w:val="clear" w:pos="9638"/>
        <w:tab w:val="left" w:pos="5670"/>
      </w:tabs>
      <w:spacing w:before="100" w:after="100"/>
      <w:contextualSpacing/>
      <w:jc w:val="center"/>
      <w:rPr>
        <w:rFonts w:ascii="Times New Roman" w:hAnsi="Times New Roman" w:cs="Times New Roman"/>
        <w:sz w:val="20"/>
        <w:szCs w:val="20"/>
      </w:rPr>
    </w:pPr>
    <w:r w:rsidRPr="003903B6">
      <w:rPr>
        <w:rFonts w:ascii="Times New Roman" w:hAnsi="Times New Roman" w:cs="Times New Roman"/>
        <w:sz w:val="20"/>
        <w:szCs w:val="20"/>
      </w:rPr>
      <w:t xml:space="preserve">                                                                   </w:t>
    </w:r>
    <w:r w:rsidR="003903B6">
      <w:rPr>
        <w:rFonts w:ascii="Times New Roman" w:hAnsi="Times New Roman" w:cs="Times New Roman"/>
        <w:sz w:val="20"/>
        <w:szCs w:val="20"/>
      </w:rPr>
      <w:t xml:space="preserve">          </w:t>
    </w:r>
    <w:r w:rsidR="00BA4E73" w:rsidRPr="003903B6">
      <w:rPr>
        <w:rFonts w:ascii="Times New Roman" w:hAnsi="Times New Roman" w:cs="Times New Roman"/>
        <w:sz w:val="20"/>
        <w:szCs w:val="20"/>
      </w:rPr>
      <w:t xml:space="preserve">pirmininkė S. </w:t>
    </w:r>
    <w:proofErr w:type="spellStart"/>
    <w:r w:rsidR="00BA4E73" w:rsidRPr="003903B6">
      <w:rPr>
        <w:rFonts w:ascii="Times New Roman" w:hAnsi="Times New Roman" w:cs="Times New Roman"/>
        <w:sz w:val="20"/>
        <w:szCs w:val="20"/>
      </w:rPr>
      <w:t>Paužaitė</w:t>
    </w:r>
    <w:proofErr w:type="spellEnd"/>
  </w:p>
  <w:p w:rsidR="003903B6" w:rsidRPr="003903B6" w:rsidRDefault="003903B6" w:rsidP="00AB2676">
    <w:pPr>
      <w:pStyle w:val="Antrats"/>
      <w:tabs>
        <w:tab w:val="clear" w:pos="4819"/>
        <w:tab w:val="clear" w:pos="9638"/>
        <w:tab w:val="left" w:pos="5670"/>
      </w:tabs>
      <w:spacing w:before="100" w:after="100"/>
      <w:contextualSpacing/>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6AB"/>
    <w:multiLevelType w:val="hybridMultilevel"/>
    <w:tmpl w:val="D0B6546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C746CCF"/>
    <w:multiLevelType w:val="hybridMultilevel"/>
    <w:tmpl w:val="0EBA3C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21E0443D"/>
    <w:multiLevelType w:val="hybridMultilevel"/>
    <w:tmpl w:val="891204AE"/>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CA97956"/>
    <w:multiLevelType w:val="hybridMultilevel"/>
    <w:tmpl w:val="13920C0A"/>
    <w:lvl w:ilvl="0" w:tplc="04270001">
      <w:start w:val="9"/>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9406111"/>
    <w:multiLevelType w:val="hybridMultilevel"/>
    <w:tmpl w:val="2600240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4CDC461F"/>
    <w:multiLevelType w:val="hybridMultilevel"/>
    <w:tmpl w:val="9CEE02F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52C9328A"/>
    <w:multiLevelType w:val="hybridMultilevel"/>
    <w:tmpl w:val="187CD29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9D63B33"/>
    <w:multiLevelType w:val="multilevel"/>
    <w:tmpl w:val="7A545F62"/>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42612"/>
    <w:multiLevelType w:val="multilevel"/>
    <w:tmpl w:val="59545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6"/>
  </w:num>
  <w:num w:numId="4">
    <w:abstractNumId w:val="1"/>
  </w:num>
  <w:num w:numId="5">
    <w:abstractNumId w:val="4"/>
  </w:num>
  <w:num w:numId="6">
    <w:abstractNumId w:val="3"/>
  </w:num>
  <w:num w:numId="7">
    <w:abstractNumId w:val="5"/>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20482"/>
  </w:hdrShapeDefaults>
  <w:footnotePr>
    <w:footnote w:id="-1"/>
    <w:footnote w:id="0"/>
  </w:footnotePr>
  <w:endnotePr>
    <w:endnote w:id="-1"/>
    <w:endnote w:id="0"/>
  </w:endnotePr>
  <w:compat/>
  <w:rsids>
    <w:rsidRoot w:val="0068341F"/>
    <w:rsid w:val="00013B6C"/>
    <w:rsid w:val="00030BBA"/>
    <w:rsid w:val="00034050"/>
    <w:rsid w:val="000546A6"/>
    <w:rsid w:val="000620C7"/>
    <w:rsid w:val="00071A32"/>
    <w:rsid w:val="00071B9F"/>
    <w:rsid w:val="00082B59"/>
    <w:rsid w:val="00091C85"/>
    <w:rsid w:val="000A0B94"/>
    <w:rsid w:val="000B7185"/>
    <w:rsid w:val="000C431B"/>
    <w:rsid w:val="000C5789"/>
    <w:rsid w:val="000D0508"/>
    <w:rsid w:val="000D7FF6"/>
    <w:rsid w:val="000E3AB6"/>
    <w:rsid w:val="000E5088"/>
    <w:rsid w:val="00114BB8"/>
    <w:rsid w:val="001158E1"/>
    <w:rsid w:val="00117DC9"/>
    <w:rsid w:val="00151B12"/>
    <w:rsid w:val="0015356B"/>
    <w:rsid w:val="00162C7E"/>
    <w:rsid w:val="00176E24"/>
    <w:rsid w:val="00187AC4"/>
    <w:rsid w:val="001A25F4"/>
    <w:rsid w:val="001B5929"/>
    <w:rsid w:val="001C2665"/>
    <w:rsid w:val="001E581B"/>
    <w:rsid w:val="001F46AA"/>
    <w:rsid w:val="0020262B"/>
    <w:rsid w:val="00210377"/>
    <w:rsid w:val="00211399"/>
    <w:rsid w:val="00211DEA"/>
    <w:rsid w:val="002125AE"/>
    <w:rsid w:val="0022062F"/>
    <w:rsid w:val="002308C8"/>
    <w:rsid w:val="00233A0E"/>
    <w:rsid w:val="0023625F"/>
    <w:rsid w:val="0025049D"/>
    <w:rsid w:val="002628E4"/>
    <w:rsid w:val="00273560"/>
    <w:rsid w:val="00276B36"/>
    <w:rsid w:val="0028419C"/>
    <w:rsid w:val="002B2FCF"/>
    <w:rsid w:val="002C24B1"/>
    <w:rsid w:val="002C4E66"/>
    <w:rsid w:val="002E2B4F"/>
    <w:rsid w:val="002E60BE"/>
    <w:rsid w:val="002F2A2E"/>
    <w:rsid w:val="0030065B"/>
    <w:rsid w:val="00310880"/>
    <w:rsid w:val="00321709"/>
    <w:rsid w:val="00322C25"/>
    <w:rsid w:val="003400B4"/>
    <w:rsid w:val="00340FB0"/>
    <w:rsid w:val="003428BE"/>
    <w:rsid w:val="00346A68"/>
    <w:rsid w:val="00347ED0"/>
    <w:rsid w:val="00356CA4"/>
    <w:rsid w:val="00366ABA"/>
    <w:rsid w:val="00372F9F"/>
    <w:rsid w:val="003751B7"/>
    <w:rsid w:val="00375A2B"/>
    <w:rsid w:val="00383516"/>
    <w:rsid w:val="003903B6"/>
    <w:rsid w:val="003A0193"/>
    <w:rsid w:val="003B2C2E"/>
    <w:rsid w:val="003B6AFC"/>
    <w:rsid w:val="003C6E59"/>
    <w:rsid w:val="003D3086"/>
    <w:rsid w:val="003D5D0A"/>
    <w:rsid w:val="003E26D0"/>
    <w:rsid w:val="003E7DCE"/>
    <w:rsid w:val="003F325B"/>
    <w:rsid w:val="003F5BDB"/>
    <w:rsid w:val="004007EE"/>
    <w:rsid w:val="00405A1C"/>
    <w:rsid w:val="00410F67"/>
    <w:rsid w:val="00416B11"/>
    <w:rsid w:val="00423D73"/>
    <w:rsid w:val="00430D6D"/>
    <w:rsid w:val="00431174"/>
    <w:rsid w:val="00435A7D"/>
    <w:rsid w:val="004371AF"/>
    <w:rsid w:val="00442518"/>
    <w:rsid w:val="004631CD"/>
    <w:rsid w:val="00464CB8"/>
    <w:rsid w:val="004D0006"/>
    <w:rsid w:val="004D13BF"/>
    <w:rsid w:val="004D6B71"/>
    <w:rsid w:val="004E0A87"/>
    <w:rsid w:val="0050244B"/>
    <w:rsid w:val="0051634E"/>
    <w:rsid w:val="00536B3F"/>
    <w:rsid w:val="0054158F"/>
    <w:rsid w:val="00544681"/>
    <w:rsid w:val="0054544A"/>
    <w:rsid w:val="005537D2"/>
    <w:rsid w:val="00564916"/>
    <w:rsid w:val="0056561B"/>
    <w:rsid w:val="0056602D"/>
    <w:rsid w:val="00571B77"/>
    <w:rsid w:val="0059214E"/>
    <w:rsid w:val="00595D1A"/>
    <w:rsid w:val="0059778D"/>
    <w:rsid w:val="005D034B"/>
    <w:rsid w:val="005D20C2"/>
    <w:rsid w:val="005E39F0"/>
    <w:rsid w:val="005E6969"/>
    <w:rsid w:val="005F2FC3"/>
    <w:rsid w:val="00616798"/>
    <w:rsid w:val="00620CAF"/>
    <w:rsid w:val="00627BAE"/>
    <w:rsid w:val="00631F5B"/>
    <w:rsid w:val="00634FCE"/>
    <w:rsid w:val="00636370"/>
    <w:rsid w:val="00642235"/>
    <w:rsid w:val="006566CF"/>
    <w:rsid w:val="006568C9"/>
    <w:rsid w:val="00666001"/>
    <w:rsid w:val="0068341F"/>
    <w:rsid w:val="00694F1B"/>
    <w:rsid w:val="006D0E74"/>
    <w:rsid w:val="006D141A"/>
    <w:rsid w:val="006D2BCF"/>
    <w:rsid w:val="006E4593"/>
    <w:rsid w:val="006E604D"/>
    <w:rsid w:val="006F0A63"/>
    <w:rsid w:val="006F165B"/>
    <w:rsid w:val="006F5773"/>
    <w:rsid w:val="006F5E73"/>
    <w:rsid w:val="00700A51"/>
    <w:rsid w:val="0070136A"/>
    <w:rsid w:val="007049B8"/>
    <w:rsid w:val="007209D6"/>
    <w:rsid w:val="00744AF9"/>
    <w:rsid w:val="0075537A"/>
    <w:rsid w:val="007657F4"/>
    <w:rsid w:val="00770033"/>
    <w:rsid w:val="0078313F"/>
    <w:rsid w:val="00783D62"/>
    <w:rsid w:val="007A2160"/>
    <w:rsid w:val="007A2434"/>
    <w:rsid w:val="007B0E5A"/>
    <w:rsid w:val="007B636F"/>
    <w:rsid w:val="007C3167"/>
    <w:rsid w:val="007F6919"/>
    <w:rsid w:val="008109F7"/>
    <w:rsid w:val="00813C82"/>
    <w:rsid w:val="0083230F"/>
    <w:rsid w:val="008374D2"/>
    <w:rsid w:val="0084276E"/>
    <w:rsid w:val="00842E3E"/>
    <w:rsid w:val="00846F42"/>
    <w:rsid w:val="00852EF4"/>
    <w:rsid w:val="00870009"/>
    <w:rsid w:val="00893EE7"/>
    <w:rsid w:val="008A2EEE"/>
    <w:rsid w:val="008B0B47"/>
    <w:rsid w:val="008B51AF"/>
    <w:rsid w:val="008C20AF"/>
    <w:rsid w:val="008D3DE1"/>
    <w:rsid w:val="008D4C2B"/>
    <w:rsid w:val="008E23BB"/>
    <w:rsid w:val="008F1718"/>
    <w:rsid w:val="0092348B"/>
    <w:rsid w:val="0092519C"/>
    <w:rsid w:val="009371F9"/>
    <w:rsid w:val="00963B75"/>
    <w:rsid w:val="009C20D6"/>
    <w:rsid w:val="009D19BF"/>
    <w:rsid w:val="00A00EF7"/>
    <w:rsid w:val="00A1514B"/>
    <w:rsid w:val="00A17161"/>
    <w:rsid w:val="00A40D33"/>
    <w:rsid w:val="00A423B2"/>
    <w:rsid w:val="00A43E3D"/>
    <w:rsid w:val="00A46B14"/>
    <w:rsid w:val="00A547FD"/>
    <w:rsid w:val="00A56F84"/>
    <w:rsid w:val="00A855FD"/>
    <w:rsid w:val="00A9631F"/>
    <w:rsid w:val="00A96AF0"/>
    <w:rsid w:val="00AA3748"/>
    <w:rsid w:val="00AB2676"/>
    <w:rsid w:val="00AB4EE6"/>
    <w:rsid w:val="00AB56D0"/>
    <w:rsid w:val="00AC1C38"/>
    <w:rsid w:val="00AC213B"/>
    <w:rsid w:val="00B02724"/>
    <w:rsid w:val="00B16AAA"/>
    <w:rsid w:val="00B52B30"/>
    <w:rsid w:val="00B545C8"/>
    <w:rsid w:val="00B5660F"/>
    <w:rsid w:val="00B678BA"/>
    <w:rsid w:val="00B87B30"/>
    <w:rsid w:val="00B909D1"/>
    <w:rsid w:val="00B921DC"/>
    <w:rsid w:val="00B95BD6"/>
    <w:rsid w:val="00BA4E73"/>
    <w:rsid w:val="00BC0B5F"/>
    <w:rsid w:val="00BE7DEC"/>
    <w:rsid w:val="00C24794"/>
    <w:rsid w:val="00C32BFC"/>
    <w:rsid w:val="00C401BD"/>
    <w:rsid w:val="00C56CC6"/>
    <w:rsid w:val="00C66A7E"/>
    <w:rsid w:val="00C71788"/>
    <w:rsid w:val="00C81EAB"/>
    <w:rsid w:val="00C95129"/>
    <w:rsid w:val="00CA23AB"/>
    <w:rsid w:val="00CA400D"/>
    <w:rsid w:val="00CC43D7"/>
    <w:rsid w:val="00CF182F"/>
    <w:rsid w:val="00CF42C2"/>
    <w:rsid w:val="00CF4456"/>
    <w:rsid w:val="00D027B8"/>
    <w:rsid w:val="00D20874"/>
    <w:rsid w:val="00D34457"/>
    <w:rsid w:val="00D36C6F"/>
    <w:rsid w:val="00D576AB"/>
    <w:rsid w:val="00D82841"/>
    <w:rsid w:val="00D8631B"/>
    <w:rsid w:val="00DB5BE7"/>
    <w:rsid w:val="00DF7CB4"/>
    <w:rsid w:val="00E026B4"/>
    <w:rsid w:val="00E04D6E"/>
    <w:rsid w:val="00E271DF"/>
    <w:rsid w:val="00E42BC0"/>
    <w:rsid w:val="00E537D2"/>
    <w:rsid w:val="00E67FDA"/>
    <w:rsid w:val="00E80D4E"/>
    <w:rsid w:val="00E962C7"/>
    <w:rsid w:val="00E97828"/>
    <w:rsid w:val="00EA03C3"/>
    <w:rsid w:val="00EA1B01"/>
    <w:rsid w:val="00EC4ABE"/>
    <w:rsid w:val="00EC6121"/>
    <w:rsid w:val="00EF0BAA"/>
    <w:rsid w:val="00F00567"/>
    <w:rsid w:val="00F224FC"/>
    <w:rsid w:val="00F22B78"/>
    <w:rsid w:val="00F26B11"/>
    <w:rsid w:val="00F44C47"/>
    <w:rsid w:val="00F6241F"/>
    <w:rsid w:val="00F74FBF"/>
    <w:rsid w:val="00F947A0"/>
    <w:rsid w:val="00FA3CA5"/>
    <w:rsid w:val="00FB2CFF"/>
    <w:rsid w:val="00FC17C3"/>
    <w:rsid w:val="00FC1843"/>
    <w:rsid w:val="00FD5831"/>
    <w:rsid w:val="00FD6EB9"/>
    <w:rsid w:val="00FF4E1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16B11"/>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68341F"/>
    <w:rPr>
      <w:b/>
      <w:bCs/>
    </w:rPr>
  </w:style>
  <w:style w:type="paragraph" w:styleId="prastasistinklapis">
    <w:name w:val="Normal (Web)"/>
    <w:basedOn w:val="prastasis"/>
    <w:uiPriority w:val="99"/>
    <w:semiHidden/>
    <w:unhideWhenUsed/>
    <w:rsid w:val="0068341F"/>
    <w:pPr>
      <w:spacing w:after="100"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68341F"/>
    <w:rPr>
      <w:color w:val="0000FF"/>
      <w:u w:val="single"/>
    </w:rPr>
  </w:style>
  <w:style w:type="paragraph" w:styleId="Sraopastraipa">
    <w:name w:val="List Paragraph"/>
    <w:basedOn w:val="prastasis"/>
    <w:uiPriority w:val="34"/>
    <w:qFormat/>
    <w:rsid w:val="00813C82"/>
    <w:pPr>
      <w:ind w:left="720"/>
      <w:contextualSpacing/>
    </w:pPr>
  </w:style>
  <w:style w:type="character" w:styleId="Perirtashipersaitas">
    <w:name w:val="FollowedHyperlink"/>
    <w:basedOn w:val="Numatytasispastraiposriftas"/>
    <w:uiPriority w:val="99"/>
    <w:semiHidden/>
    <w:unhideWhenUsed/>
    <w:rsid w:val="000E5088"/>
    <w:rPr>
      <w:color w:val="954F72" w:themeColor="followedHyperlink"/>
      <w:u w:val="single"/>
    </w:rPr>
  </w:style>
  <w:style w:type="table" w:styleId="Lentelstinklelis">
    <w:name w:val="Table Grid"/>
    <w:basedOn w:val="prastojilentel"/>
    <w:uiPriority w:val="39"/>
    <w:rsid w:val="000E508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744AF9"/>
    <w:pPr>
      <w:spacing w:before="0"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44AF9"/>
    <w:rPr>
      <w:rFonts w:ascii="Tahoma" w:hAnsi="Tahoma" w:cs="Tahoma"/>
      <w:sz w:val="16"/>
      <w:szCs w:val="16"/>
    </w:rPr>
  </w:style>
  <w:style w:type="paragraph" w:styleId="Antrats">
    <w:name w:val="header"/>
    <w:basedOn w:val="prastasis"/>
    <w:link w:val="AntratsDiagrama"/>
    <w:uiPriority w:val="99"/>
    <w:unhideWhenUsed/>
    <w:rsid w:val="00E962C7"/>
    <w:pPr>
      <w:tabs>
        <w:tab w:val="center" w:pos="4819"/>
        <w:tab w:val="right" w:pos="9638"/>
      </w:tabs>
      <w:spacing w:before="0" w:after="0" w:line="240" w:lineRule="auto"/>
    </w:pPr>
  </w:style>
  <w:style w:type="character" w:customStyle="1" w:styleId="AntratsDiagrama">
    <w:name w:val="Antraštės Diagrama"/>
    <w:basedOn w:val="Numatytasispastraiposriftas"/>
    <w:link w:val="Antrats"/>
    <w:uiPriority w:val="99"/>
    <w:rsid w:val="00E962C7"/>
  </w:style>
  <w:style w:type="paragraph" w:styleId="Porat">
    <w:name w:val="footer"/>
    <w:basedOn w:val="prastasis"/>
    <w:link w:val="PoratDiagrama"/>
    <w:uiPriority w:val="99"/>
    <w:unhideWhenUsed/>
    <w:rsid w:val="00E962C7"/>
    <w:pPr>
      <w:tabs>
        <w:tab w:val="center" w:pos="4819"/>
        <w:tab w:val="right" w:pos="9638"/>
      </w:tabs>
      <w:spacing w:before="0" w:after="0" w:line="240" w:lineRule="auto"/>
    </w:pPr>
  </w:style>
  <w:style w:type="character" w:customStyle="1" w:styleId="PoratDiagrama">
    <w:name w:val="Poraštė Diagrama"/>
    <w:basedOn w:val="Numatytasispastraiposriftas"/>
    <w:link w:val="Porat"/>
    <w:uiPriority w:val="99"/>
    <w:rsid w:val="00E962C7"/>
  </w:style>
  <w:style w:type="character" w:styleId="Emfaz">
    <w:name w:val="Emphasis"/>
    <w:basedOn w:val="Numatytasispastraiposriftas"/>
    <w:uiPriority w:val="20"/>
    <w:qFormat/>
    <w:rsid w:val="00A46B14"/>
    <w:rPr>
      <w:i/>
      <w:iCs/>
    </w:rPr>
  </w:style>
</w:styles>
</file>

<file path=word/webSettings.xml><?xml version="1.0" encoding="utf-8"?>
<w:webSettings xmlns:r="http://schemas.openxmlformats.org/officeDocument/2006/relationships" xmlns:w="http://schemas.openxmlformats.org/wordprocessingml/2006/main">
  <w:divs>
    <w:div w:id="735785178">
      <w:bodyDiv w:val="1"/>
      <w:marLeft w:val="0"/>
      <w:marRight w:val="0"/>
      <w:marTop w:val="0"/>
      <w:marBottom w:val="0"/>
      <w:divBdr>
        <w:top w:val="none" w:sz="0" w:space="0" w:color="auto"/>
        <w:left w:val="none" w:sz="0" w:space="0" w:color="auto"/>
        <w:bottom w:val="none" w:sz="0" w:space="0" w:color="auto"/>
        <w:right w:val="none" w:sz="0" w:space="0" w:color="auto"/>
      </w:divBdr>
    </w:div>
    <w:div w:id="1004208468">
      <w:bodyDiv w:val="1"/>
      <w:marLeft w:val="0"/>
      <w:marRight w:val="0"/>
      <w:marTop w:val="0"/>
      <w:marBottom w:val="0"/>
      <w:divBdr>
        <w:top w:val="none" w:sz="0" w:space="0" w:color="auto"/>
        <w:left w:val="none" w:sz="0" w:space="0" w:color="auto"/>
        <w:bottom w:val="none" w:sz="0" w:space="0" w:color="auto"/>
        <w:right w:val="none" w:sz="0" w:space="0" w:color="auto"/>
      </w:divBdr>
    </w:div>
    <w:div w:id="1166289996">
      <w:bodyDiv w:val="1"/>
      <w:marLeft w:val="0"/>
      <w:marRight w:val="0"/>
      <w:marTop w:val="0"/>
      <w:marBottom w:val="0"/>
      <w:divBdr>
        <w:top w:val="none" w:sz="0" w:space="0" w:color="auto"/>
        <w:left w:val="none" w:sz="0" w:space="0" w:color="auto"/>
        <w:bottom w:val="none" w:sz="0" w:space="0" w:color="auto"/>
        <w:right w:val="none" w:sz="0" w:space="0" w:color="auto"/>
      </w:divBdr>
    </w:div>
    <w:div w:id="15014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adrauna.com" TargetMode="External"/><Relationship Id="rId13" Type="http://schemas.openxmlformats.org/officeDocument/2006/relationships/hyperlink" Target="mailto:pauzasa@gmail.com" TargetMode="External"/><Relationship Id="rId18" Type="http://schemas.openxmlformats.org/officeDocument/2006/relationships/hyperlink" Target="mailto:darius@adrauna."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pauzasa@gmail.com" TargetMode="External"/><Relationship Id="rId12" Type="http://schemas.openxmlformats.org/officeDocument/2006/relationships/hyperlink" Target="mailto:darius@adrauna." TargetMode="External"/><Relationship Id="rId17" Type="http://schemas.openxmlformats.org/officeDocument/2006/relationships/hyperlink" Target="http://www.okdainava.lt" TargetMode="External"/><Relationship Id="rId2" Type="http://schemas.openxmlformats.org/officeDocument/2006/relationships/styles" Target="styles.xml"/><Relationship Id="rId16" Type="http://schemas.openxmlformats.org/officeDocument/2006/relationships/hyperlink" Target="https://dbsportas.lt/" TargetMode="External"/><Relationship Id="rId20" Type="http://schemas.openxmlformats.org/officeDocument/2006/relationships/hyperlink" Target="mailto:sandrutep@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bsportas.lt/lt/varz/2022069" TargetMode="External"/><Relationship Id="rId5" Type="http://schemas.openxmlformats.org/officeDocument/2006/relationships/footnotes" Target="footnotes.xml"/><Relationship Id="rId15" Type="http://schemas.openxmlformats.org/officeDocument/2006/relationships/hyperlink" Target="https://dbsportas.lt/" TargetMode="External"/><Relationship Id="rId23" Type="http://schemas.openxmlformats.org/officeDocument/2006/relationships/theme" Target="theme/theme1.xml"/><Relationship Id="rId10" Type="http://schemas.openxmlformats.org/officeDocument/2006/relationships/hyperlink" Target="https://dbtopas.lt/takas/zmlp/losf1025_20121112144119.jpg" TargetMode="External"/><Relationship Id="rId19" Type="http://schemas.openxmlformats.org/officeDocument/2006/relationships/hyperlink" Target="mailto:pauzasa@gmail.com" TargetMode="External"/><Relationship Id="rId4" Type="http://schemas.openxmlformats.org/officeDocument/2006/relationships/webSettings" Target="webSettings.xml"/><Relationship Id="rId9" Type="http://schemas.openxmlformats.org/officeDocument/2006/relationships/hyperlink" Target="https://goo.gl/maps/JjbZLMury4qw3oob6" TargetMode="External"/><Relationship Id="rId14" Type="http://schemas.openxmlformats.org/officeDocument/2006/relationships/hyperlink" Target="https://dbsportas.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2831</Words>
  <Characters>1614</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VMI</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Paužaitė</dc:creator>
  <cp:lastModifiedBy>X Y</cp:lastModifiedBy>
  <cp:revision>57</cp:revision>
  <cp:lastPrinted>2020-08-11T10:57:00Z</cp:lastPrinted>
  <dcterms:created xsi:type="dcterms:W3CDTF">2022-04-09T12:01:00Z</dcterms:created>
  <dcterms:modified xsi:type="dcterms:W3CDTF">2022-06-01T08:14:00Z</dcterms:modified>
</cp:coreProperties>
</file>